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9AC4" w14:textId="2E501D26" w:rsidR="001E12E7" w:rsidRPr="0026152C" w:rsidRDefault="001E12E7" w:rsidP="001E12E7">
      <w:pPr>
        <w:pStyle w:val="PlainText"/>
        <w:jc w:val="center"/>
        <w:rPr>
          <w:rFonts w:asciiTheme="minorHAnsi" w:hAnsiTheme="minorHAnsi" w:cstheme="minorHAnsi"/>
          <w:b/>
          <w:sz w:val="24"/>
          <w:szCs w:val="24"/>
        </w:rPr>
      </w:pPr>
      <w:r w:rsidRPr="0026152C">
        <w:rPr>
          <w:rFonts w:asciiTheme="minorHAnsi" w:hAnsiTheme="minorHAnsi" w:cstheme="minorHAnsi"/>
          <w:b/>
          <w:sz w:val="24"/>
          <w:szCs w:val="24"/>
        </w:rPr>
        <w:t xml:space="preserve">APPLICATION FOR COLLABORATION WITH THE </w:t>
      </w:r>
    </w:p>
    <w:p w14:paraId="125F5B86" w14:textId="0BC18810" w:rsidR="001E12E7" w:rsidRPr="0026152C" w:rsidRDefault="001E12E7" w:rsidP="001E12E7">
      <w:pPr>
        <w:pStyle w:val="PlainText"/>
        <w:jc w:val="center"/>
        <w:rPr>
          <w:rFonts w:asciiTheme="minorHAnsi" w:hAnsiTheme="minorHAnsi" w:cstheme="minorHAnsi"/>
          <w:bCs/>
          <w:sz w:val="24"/>
          <w:szCs w:val="24"/>
        </w:rPr>
      </w:pPr>
      <w:r w:rsidRPr="0026152C">
        <w:rPr>
          <w:rFonts w:asciiTheme="minorHAnsi" w:hAnsiTheme="minorHAnsi" w:cstheme="minorHAnsi"/>
          <w:bCs/>
          <w:sz w:val="24"/>
          <w:szCs w:val="24"/>
        </w:rPr>
        <w:t>COLON CANCER FAMILY REGISTRY (COLON CFR</w:t>
      </w:r>
      <w:r>
        <w:rPr>
          <w:rFonts w:asciiTheme="minorHAnsi" w:hAnsiTheme="minorHAnsi" w:cstheme="minorHAnsi"/>
          <w:bCs/>
          <w:sz w:val="24"/>
          <w:szCs w:val="24"/>
        </w:rPr>
        <w:t>, CCFR</w:t>
      </w:r>
      <w:r w:rsidRPr="0026152C">
        <w:rPr>
          <w:rFonts w:asciiTheme="minorHAnsi" w:hAnsiTheme="minorHAnsi" w:cstheme="minorHAnsi"/>
          <w:bCs/>
          <w:sz w:val="24"/>
          <w:szCs w:val="24"/>
        </w:rPr>
        <w:t>)</w:t>
      </w:r>
    </w:p>
    <w:p w14:paraId="6F46E324" w14:textId="77777777" w:rsidR="001E12E7" w:rsidRPr="007C670F" w:rsidRDefault="001E12E7" w:rsidP="001E12E7">
      <w:pPr>
        <w:rPr>
          <w:rFonts w:asciiTheme="minorHAnsi" w:hAnsiTheme="minorHAnsi" w:cstheme="minorHAnsi"/>
          <w:bCs/>
          <w:sz w:val="22"/>
          <w:szCs w:val="22"/>
        </w:rPr>
      </w:pPr>
    </w:p>
    <w:p w14:paraId="0D84D684" w14:textId="326C5E9A" w:rsidR="001E12E7" w:rsidRPr="007C670F" w:rsidRDefault="001E12E7" w:rsidP="001E12E7">
      <w:pPr>
        <w:rPr>
          <w:rFonts w:asciiTheme="minorHAnsi" w:hAnsiTheme="minorHAnsi" w:cstheme="minorHAnsi"/>
          <w:bCs/>
          <w:sz w:val="22"/>
          <w:szCs w:val="22"/>
        </w:rPr>
      </w:pPr>
      <w:r w:rsidRPr="007C670F">
        <w:rPr>
          <w:rFonts w:asciiTheme="minorHAnsi" w:hAnsiTheme="minorHAnsi" w:cstheme="minorHAnsi"/>
          <w:bCs/>
          <w:sz w:val="22"/>
          <w:szCs w:val="22"/>
        </w:rPr>
        <w:t xml:space="preserve">The Colon Cancer Family Registry (CCFR) is an international research infrastructure comprised of multidisciplinary team of investigators with a central goal of facilitating laboratory, clinical and prevention research for the benefit of registry participants and the </w:t>
      </w:r>
      <w:proofErr w:type="gramStart"/>
      <w:r w:rsidRPr="007C670F">
        <w:rPr>
          <w:rFonts w:asciiTheme="minorHAnsi" w:hAnsiTheme="minorHAnsi" w:cstheme="minorHAnsi"/>
          <w:bCs/>
          <w:sz w:val="22"/>
          <w:szCs w:val="22"/>
        </w:rPr>
        <w:t>general public</w:t>
      </w:r>
      <w:proofErr w:type="gramEnd"/>
      <w:r w:rsidRPr="007C670F">
        <w:rPr>
          <w:rFonts w:asciiTheme="minorHAnsi" w:hAnsiTheme="minorHAnsi" w:cstheme="minorHAnsi"/>
          <w:bCs/>
          <w:sz w:val="22"/>
          <w:szCs w:val="22"/>
        </w:rPr>
        <w:t>. The resources collected by the C-CFR are available to the scientific and medical community for collaborative research on the etiology, risk, prevention, and prognosis of colorectal cancer.</w:t>
      </w:r>
    </w:p>
    <w:p w14:paraId="3C2631F0" w14:textId="77777777" w:rsidR="001E12E7" w:rsidRPr="007C670F" w:rsidRDefault="001E12E7" w:rsidP="001E12E7">
      <w:pPr>
        <w:rPr>
          <w:rFonts w:asciiTheme="minorHAnsi" w:hAnsiTheme="minorHAnsi" w:cstheme="minorHAnsi"/>
          <w:bCs/>
          <w:sz w:val="22"/>
          <w:szCs w:val="22"/>
        </w:rPr>
      </w:pPr>
    </w:p>
    <w:p w14:paraId="20568F91" w14:textId="77777777" w:rsidR="001E12E7" w:rsidRPr="00070AC5" w:rsidRDefault="001E12E7" w:rsidP="001E12E7">
      <w:pPr>
        <w:contextualSpacing/>
        <w:rPr>
          <w:rFonts w:asciiTheme="minorHAnsi" w:hAnsiTheme="minorHAnsi" w:cstheme="minorHAnsi"/>
          <w:bCs/>
          <w:sz w:val="22"/>
          <w:szCs w:val="22"/>
        </w:rPr>
      </w:pPr>
      <w:r w:rsidRPr="00070AC5">
        <w:rPr>
          <w:rFonts w:asciiTheme="minorHAnsi" w:hAnsiTheme="minorHAnsi" w:cstheme="minorHAnsi"/>
          <w:bCs/>
          <w:sz w:val="22"/>
          <w:szCs w:val="22"/>
        </w:rPr>
        <w:t>Before you begin, you may find the following helpful:</w:t>
      </w:r>
    </w:p>
    <w:p w14:paraId="33CE7D2D" w14:textId="7DD052F5" w:rsidR="001E12E7" w:rsidRPr="00070AC5" w:rsidRDefault="001E12E7" w:rsidP="001E12E7">
      <w:pPr>
        <w:pStyle w:val="ListParagraph"/>
        <w:numPr>
          <w:ilvl w:val="0"/>
          <w:numId w:val="2"/>
        </w:numPr>
        <w:rPr>
          <w:rStyle w:val="Hyperlink"/>
          <w:rFonts w:asciiTheme="minorHAnsi" w:hAnsiTheme="minorHAnsi" w:cstheme="minorHAnsi"/>
          <w:bCs/>
          <w:sz w:val="22"/>
          <w:szCs w:val="22"/>
        </w:rPr>
      </w:pPr>
      <w:r w:rsidRPr="00070AC5">
        <w:rPr>
          <w:rFonts w:asciiTheme="minorHAnsi" w:hAnsiTheme="minorHAnsi" w:cstheme="minorHAnsi"/>
          <w:bCs/>
          <w:sz w:val="22"/>
          <w:szCs w:val="22"/>
        </w:rPr>
        <w:t xml:space="preserve">The Colon CFR </w:t>
      </w:r>
      <w:r w:rsidR="00D8160F">
        <w:rPr>
          <w:rFonts w:asciiTheme="minorHAnsi" w:hAnsiTheme="minorHAnsi" w:cstheme="minorHAnsi"/>
          <w:bCs/>
          <w:sz w:val="22"/>
          <w:szCs w:val="22"/>
        </w:rPr>
        <w:t>o</w:t>
      </w:r>
      <w:r w:rsidRPr="00070AC5">
        <w:rPr>
          <w:rFonts w:asciiTheme="minorHAnsi" w:hAnsiTheme="minorHAnsi" w:cstheme="minorHAnsi"/>
          <w:bCs/>
          <w:sz w:val="22"/>
          <w:szCs w:val="22"/>
        </w:rPr>
        <w:t xml:space="preserve">verview </w:t>
      </w:r>
      <w:r w:rsidR="00D8160F">
        <w:rPr>
          <w:rFonts w:asciiTheme="minorHAnsi" w:hAnsiTheme="minorHAnsi" w:cstheme="minorHAnsi"/>
          <w:bCs/>
          <w:sz w:val="22"/>
          <w:szCs w:val="22"/>
        </w:rPr>
        <w:t>m</w:t>
      </w:r>
      <w:r w:rsidRPr="00070AC5">
        <w:rPr>
          <w:rFonts w:asciiTheme="minorHAnsi" w:hAnsiTheme="minorHAnsi" w:cstheme="minorHAnsi"/>
          <w:bCs/>
          <w:sz w:val="22"/>
          <w:szCs w:val="22"/>
        </w:rPr>
        <w:t>anuscript</w:t>
      </w:r>
      <w:r w:rsidR="00D8160F">
        <w:rPr>
          <w:rFonts w:asciiTheme="minorHAnsi" w:hAnsiTheme="minorHAnsi" w:cstheme="minorHAnsi"/>
          <w:bCs/>
          <w:sz w:val="22"/>
          <w:szCs w:val="22"/>
        </w:rPr>
        <w:t xml:space="preserve">: </w:t>
      </w:r>
      <w:hyperlink r:id="rId7" w:history="1">
        <w:r w:rsidR="00D8160F" w:rsidRPr="00FA61E4">
          <w:rPr>
            <w:rStyle w:val="Hyperlink"/>
            <w:rFonts w:asciiTheme="minorHAnsi" w:hAnsiTheme="minorHAnsi" w:cstheme="minorHAnsi"/>
            <w:bCs/>
            <w:sz w:val="22"/>
            <w:szCs w:val="22"/>
          </w:rPr>
          <w:t>https://pubmed.ncbi.nlm.nih.gov/17982118</w:t>
        </w:r>
      </w:hyperlink>
      <w:r w:rsidR="00D8160F">
        <w:rPr>
          <w:rFonts w:asciiTheme="minorHAnsi" w:hAnsiTheme="minorHAnsi" w:cstheme="minorHAnsi"/>
          <w:bCs/>
          <w:sz w:val="22"/>
          <w:szCs w:val="22"/>
        </w:rPr>
        <w:t xml:space="preserve"> </w:t>
      </w:r>
    </w:p>
    <w:p w14:paraId="13A4F67A" w14:textId="6AA11122" w:rsidR="001E12E7" w:rsidRPr="007C670F" w:rsidRDefault="001E12E7" w:rsidP="001E12E7">
      <w:pPr>
        <w:pStyle w:val="ListParagraph"/>
        <w:numPr>
          <w:ilvl w:val="0"/>
          <w:numId w:val="2"/>
        </w:numPr>
        <w:rPr>
          <w:rFonts w:asciiTheme="minorHAnsi" w:hAnsiTheme="minorHAnsi" w:cstheme="minorHAnsi"/>
          <w:bCs/>
          <w:sz w:val="22"/>
          <w:szCs w:val="22"/>
        </w:rPr>
      </w:pPr>
      <w:r w:rsidRPr="007C670F">
        <w:rPr>
          <w:rFonts w:asciiTheme="minorHAnsi" w:hAnsiTheme="minorHAnsi" w:cstheme="minorHAnsi"/>
          <w:bCs/>
          <w:sz w:val="22"/>
          <w:szCs w:val="22"/>
        </w:rPr>
        <w:t xml:space="preserve">Summary data can be found at </w:t>
      </w:r>
      <w:hyperlink r:id="rId8" w:history="1">
        <w:r w:rsidRPr="007C670F">
          <w:rPr>
            <w:rStyle w:val="Hyperlink"/>
            <w:rFonts w:asciiTheme="minorHAnsi" w:hAnsiTheme="minorHAnsi" w:cstheme="minorHAnsi"/>
            <w:sz w:val="22"/>
            <w:szCs w:val="22"/>
          </w:rPr>
          <w:t>https://www.coloncfr.org/summary-data</w:t>
        </w:r>
      </w:hyperlink>
      <w:r w:rsidRPr="007C670F">
        <w:rPr>
          <w:rFonts w:asciiTheme="minorHAnsi" w:hAnsiTheme="minorHAnsi" w:cstheme="minorHAnsi"/>
          <w:bCs/>
          <w:sz w:val="22"/>
          <w:szCs w:val="22"/>
        </w:rPr>
        <w:t xml:space="preserve"> </w:t>
      </w:r>
    </w:p>
    <w:p w14:paraId="4DBDC532" w14:textId="77777777" w:rsidR="001E12E7" w:rsidRPr="007C670F" w:rsidRDefault="001E12E7" w:rsidP="001E12E7">
      <w:pPr>
        <w:numPr>
          <w:ilvl w:val="0"/>
          <w:numId w:val="2"/>
        </w:numPr>
        <w:rPr>
          <w:rFonts w:asciiTheme="minorHAnsi" w:hAnsiTheme="minorHAnsi" w:cstheme="minorHAnsi"/>
          <w:bCs/>
          <w:sz w:val="22"/>
          <w:szCs w:val="22"/>
        </w:rPr>
      </w:pPr>
      <w:r w:rsidRPr="007C670F">
        <w:rPr>
          <w:rFonts w:asciiTheme="minorHAnsi" w:hAnsiTheme="minorHAnsi" w:cstheme="minorHAnsi"/>
          <w:bCs/>
          <w:sz w:val="22"/>
          <w:szCs w:val="22"/>
        </w:rPr>
        <w:t xml:space="preserve">Descriptions of variables can be found in our data dictionaries at: </w:t>
      </w:r>
      <w:hyperlink r:id="rId9" w:history="1">
        <w:r w:rsidRPr="007C670F">
          <w:rPr>
            <w:rStyle w:val="Hyperlink"/>
            <w:rFonts w:asciiTheme="minorHAnsi" w:hAnsiTheme="minorHAnsi" w:cstheme="minorHAnsi"/>
            <w:sz w:val="22"/>
            <w:szCs w:val="22"/>
          </w:rPr>
          <w:t>http://www.coloncfr.org/data-dictionaries</w:t>
        </w:r>
      </w:hyperlink>
    </w:p>
    <w:p w14:paraId="0442F48C" w14:textId="77777777" w:rsidR="001E12E7" w:rsidRPr="007C670F" w:rsidRDefault="001E12E7" w:rsidP="001E12E7">
      <w:pPr>
        <w:numPr>
          <w:ilvl w:val="0"/>
          <w:numId w:val="2"/>
        </w:numPr>
        <w:rPr>
          <w:rFonts w:asciiTheme="minorHAnsi" w:hAnsiTheme="minorHAnsi" w:cstheme="minorHAnsi"/>
          <w:bCs/>
          <w:sz w:val="22"/>
          <w:szCs w:val="22"/>
        </w:rPr>
      </w:pPr>
      <w:r w:rsidRPr="007C670F">
        <w:rPr>
          <w:rFonts w:asciiTheme="minorHAnsi" w:hAnsiTheme="minorHAnsi" w:cstheme="minorHAnsi"/>
          <w:bCs/>
          <w:sz w:val="22"/>
          <w:szCs w:val="22"/>
        </w:rPr>
        <w:t xml:space="preserve">Center questionnaires and abstraction forms can be found at </w:t>
      </w:r>
      <w:hyperlink r:id="rId10" w:history="1">
        <w:r w:rsidRPr="007C670F">
          <w:rPr>
            <w:rStyle w:val="Hyperlink"/>
            <w:rFonts w:asciiTheme="minorHAnsi" w:hAnsiTheme="minorHAnsi" w:cstheme="minorHAnsi"/>
            <w:sz w:val="22"/>
            <w:szCs w:val="22"/>
          </w:rPr>
          <w:t>http://www.coloncfr.org/questionnaires</w:t>
        </w:r>
      </w:hyperlink>
    </w:p>
    <w:p w14:paraId="17AC491F" w14:textId="3F07BC6A" w:rsidR="001E12E7" w:rsidRPr="00070AC5" w:rsidRDefault="001E12E7" w:rsidP="001E12E7">
      <w:pPr>
        <w:pStyle w:val="ListParagraph"/>
        <w:numPr>
          <w:ilvl w:val="0"/>
          <w:numId w:val="2"/>
        </w:numPr>
        <w:contextualSpacing/>
        <w:rPr>
          <w:rFonts w:asciiTheme="minorHAnsi" w:hAnsiTheme="minorHAnsi" w:cstheme="minorHAnsi"/>
          <w:bCs/>
          <w:sz w:val="22"/>
          <w:szCs w:val="22"/>
        </w:rPr>
      </w:pPr>
      <w:r w:rsidRPr="00070AC5">
        <w:rPr>
          <w:rFonts w:asciiTheme="minorHAnsi" w:hAnsiTheme="minorHAnsi" w:cstheme="minorHAnsi"/>
          <w:bCs/>
          <w:sz w:val="22"/>
          <w:szCs w:val="22"/>
        </w:rPr>
        <w:t>Information pertaining to collaboration</w:t>
      </w:r>
      <w:r>
        <w:rPr>
          <w:rFonts w:asciiTheme="minorHAnsi" w:hAnsiTheme="minorHAnsi" w:cstheme="minorHAnsi"/>
          <w:bCs/>
          <w:sz w:val="22"/>
          <w:szCs w:val="22"/>
        </w:rPr>
        <w:t>s with the CCFR</w:t>
      </w:r>
      <w:r w:rsidRPr="00070AC5">
        <w:rPr>
          <w:rFonts w:asciiTheme="minorHAnsi" w:hAnsiTheme="minorHAnsi" w:cstheme="minorHAnsi"/>
          <w:bCs/>
          <w:sz w:val="22"/>
          <w:szCs w:val="22"/>
        </w:rPr>
        <w:t xml:space="preserve"> can be found </w:t>
      </w:r>
      <w:hyperlink r:id="rId11" w:history="1">
        <w:r w:rsidRPr="00070AC5">
          <w:rPr>
            <w:rStyle w:val="Hyperlink"/>
            <w:rFonts w:asciiTheme="minorHAnsi" w:hAnsiTheme="minorHAnsi" w:cstheme="minorHAnsi"/>
          </w:rPr>
          <w:t>https://www.coloncfr.org/collaboration</w:t>
        </w:r>
      </w:hyperlink>
      <w:r w:rsidRPr="00070AC5">
        <w:rPr>
          <w:rStyle w:val="Hyperlink"/>
          <w:rFonts w:asciiTheme="minorHAnsi" w:hAnsiTheme="minorHAnsi" w:cstheme="minorHAnsi"/>
        </w:rPr>
        <w:t>.</w:t>
      </w:r>
    </w:p>
    <w:p w14:paraId="477DEED2" w14:textId="6339D200" w:rsidR="001E12E7" w:rsidRPr="007C670F" w:rsidRDefault="001E12E7" w:rsidP="001E12E7">
      <w:pPr>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2227"/>
        <w:gridCol w:w="7740"/>
      </w:tblGrid>
      <w:tr w:rsidR="001E12E7" w:rsidRPr="000118B9" w14:paraId="1F9CA686" w14:textId="77777777" w:rsidTr="00510E23">
        <w:trPr>
          <w:trHeight w:val="576"/>
        </w:trPr>
        <w:tc>
          <w:tcPr>
            <w:tcW w:w="2227" w:type="dxa"/>
            <w:shd w:val="clear" w:color="auto" w:fill="auto"/>
            <w:vAlign w:val="center"/>
          </w:tcPr>
          <w:p w14:paraId="453FCFD9" w14:textId="77777777" w:rsidR="001E12E7" w:rsidRPr="001E09B3" w:rsidRDefault="001E12E7" w:rsidP="00510E23">
            <w:pPr>
              <w:pStyle w:val="PlainText"/>
              <w:rPr>
                <w:rFonts w:asciiTheme="minorHAnsi" w:hAnsiTheme="minorHAnsi" w:cstheme="minorHAnsi"/>
                <w:b/>
                <w:sz w:val="24"/>
                <w:szCs w:val="24"/>
              </w:rPr>
            </w:pPr>
            <w:r w:rsidRPr="001E09B3">
              <w:rPr>
                <w:rFonts w:asciiTheme="minorHAnsi" w:hAnsiTheme="minorHAnsi" w:cstheme="minorHAnsi"/>
                <w:b/>
                <w:sz w:val="24"/>
                <w:szCs w:val="24"/>
              </w:rPr>
              <w:t xml:space="preserve">TITLE OF PROJECT: </w:t>
            </w:r>
          </w:p>
        </w:tc>
        <w:tc>
          <w:tcPr>
            <w:tcW w:w="7740" w:type="dxa"/>
            <w:shd w:val="clear" w:color="auto" w:fill="auto"/>
            <w:vAlign w:val="center"/>
          </w:tcPr>
          <w:p w14:paraId="3C157E57" w14:textId="77777777" w:rsidR="001E12E7" w:rsidRPr="000118B9" w:rsidRDefault="001E12E7" w:rsidP="00510E23">
            <w:pPr>
              <w:pStyle w:val="PlainText"/>
              <w:rPr>
                <w:rFonts w:asciiTheme="minorHAnsi" w:hAnsiTheme="minorHAnsi" w:cstheme="minorHAnsi"/>
                <w:color w:val="0000FF"/>
                <w:sz w:val="22"/>
                <w:szCs w:val="22"/>
              </w:rPr>
            </w:pPr>
          </w:p>
        </w:tc>
      </w:tr>
    </w:tbl>
    <w:p w14:paraId="57AD3121" w14:textId="77777777" w:rsidR="001E12E7" w:rsidRPr="007C670F" w:rsidRDefault="001E12E7" w:rsidP="001E12E7">
      <w:pPr>
        <w:rPr>
          <w:rFonts w:asciiTheme="minorHAnsi" w:hAnsiTheme="minorHAnsi" w:cstheme="minorHAnsi"/>
          <w:sz w:val="22"/>
          <w:szCs w:val="22"/>
        </w:rPr>
      </w:pPr>
    </w:p>
    <w:p w14:paraId="2A429FA6" w14:textId="77777777" w:rsidR="001E12E7" w:rsidRPr="001E09B3" w:rsidRDefault="001E12E7" w:rsidP="001E12E7">
      <w:pPr>
        <w:pStyle w:val="Heading1"/>
        <w:spacing w:before="0" w:after="0"/>
        <w:ind w:left="360" w:hanging="360"/>
        <w:rPr>
          <w:rFonts w:asciiTheme="minorHAnsi" w:hAnsiTheme="minorHAnsi" w:cstheme="minorHAnsi"/>
          <w:sz w:val="24"/>
          <w:szCs w:val="24"/>
        </w:rPr>
      </w:pPr>
      <w:r w:rsidRPr="001E09B3">
        <w:rPr>
          <w:rFonts w:asciiTheme="minorHAnsi" w:hAnsiTheme="minorHAnsi" w:cstheme="minorHAnsi"/>
          <w:sz w:val="24"/>
          <w:szCs w:val="24"/>
        </w:rPr>
        <w:t xml:space="preserve">INVESTIGATOR </w:t>
      </w:r>
      <w:r>
        <w:rPr>
          <w:rFonts w:asciiTheme="minorHAnsi" w:hAnsiTheme="minorHAnsi" w:cstheme="minorHAnsi"/>
          <w:sz w:val="24"/>
          <w:szCs w:val="24"/>
        </w:rPr>
        <w:t xml:space="preserve">AND GENERAL </w:t>
      </w:r>
      <w:r w:rsidRPr="001E09B3">
        <w:rPr>
          <w:rFonts w:asciiTheme="minorHAnsi" w:hAnsiTheme="minorHAnsi" w:cstheme="minorHAnsi"/>
          <w:sz w:val="24"/>
          <w:szCs w:val="24"/>
        </w:rPr>
        <w:t xml:space="preserve">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91"/>
        <w:gridCol w:w="1529"/>
        <w:gridCol w:w="360"/>
        <w:gridCol w:w="1440"/>
        <w:gridCol w:w="1800"/>
        <w:gridCol w:w="1535"/>
      </w:tblGrid>
      <w:tr w:rsidR="001E12E7" w:rsidRPr="000118B9" w14:paraId="43BC5A31" w14:textId="77777777" w:rsidTr="00510E23">
        <w:tc>
          <w:tcPr>
            <w:tcW w:w="5220" w:type="dxa"/>
            <w:gridSpan w:val="4"/>
            <w:shd w:val="clear" w:color="auto" w:fill="auto"/>
            <w:vAlign w:val="center"/>
          </w:tcPr>
          <w:p w14:paraId="58F362EB"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Principal Investigator: </w:t>
            </w:r>
          </w:p>
        </w:tc>
        <w:tc>
          <w:tcPr>
            <w:tcW w:w="4775" w:type="dxa"/>
            <w:gridSpan w:val="3"/>
            <w:shd w:val="clear" w:color="auto" w:fill="auto"/>
            <w:vAlign w:val="center"/>
          </w:tcPr>
          <w:p w14:paraId="0C26B361" w14:textId="77777777" w:rsidR="001E12E7" w:rsidRPr="000118B9" w:rsidRDefault="001E12E7" w:rsidP="00510E23">
            <w:pPr>
              <w:pStyle w:val="Heading1"/>
              <w:numPr>
                <w:ilvl w:val="0"/>
                <w:numId w:val="0"/>
              </w:numPr>
              <w:spacing w:before="60"/>
              <w:rPr>
                <w:rFonts w:asciiTheme="minorHAnsi" w:hAnsiTheme="minorHAnsi" w:cstheme="minorHAnsi"/>
                <w:b w:val="0"/>
                <w:color w:val="0000FF"/>
                <w:sz w:val="22"/>
                <w:szCs w:val="22"/>
              </w:rPr>
            </w:pPr>
            <w:r w:rsidRPr="000118B9">
              <w:rPr>
                <w:rFonts w:asciiTheme="minorHAnsi" w:hAnsiTheme="minorHAnsi" w:cstheme="minorHAnsi"/>
                <w:b w:val="0"/>
                <w:sz w:val="22"/>
                <w:szCs w:val="22"/>
              </w:rPr>
              <w:t xml:space="preserve">Job Title: </w:t>
            </w:r>
          </w:p>
        </w:tc>
      </w:tr>
      <w:tr w:rsidR="001E12E7" w:rsidRPr="000118B9" w14:paraId="7F048300" w14:textId="77777777" w:rsidTr="00510E23">
        <w:tc>
          <w:tcPr>
            <w:tcW w:w="5220" w:type="dxa"/>
            <w:gridSpan w:val="4"/>
            <w:shd w:val="clear" w:color="auto" w:fill="auto"/>
            <w:vAlign w:val="center"/>
          </w:tcPr>
          <w:p w14:paraId="2BDCEE5B"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Institution: </w:t>
            </w:r>
          </w:p>
        </w:tc>
        <w:tc>
          <w:tcPr>
            <w:tcW w:w="4775" w:type="dxa"/>
            <w:gridSpan w:val="3"/>
            <w:shd w:val="clear" w:color="auto" w:fill="auto"/>
            <w:vAlign w:val="center"/>
          </w:tcPr>
          <w:p w14:paraId="55B0E9C1" w14:textId="77777777" w:rsidR="001E12E7" w:rsidRPr="000118B9" w:rsidRDefault="001E12E7" w:rsidP="00510E23">
            <w:pPr>
              <w:pStyle w:val="Heading1"/>
              <w:numPr>
                <w:ilvl w:val="0"/>
                <w:numId w:val="0"/>
              </w:numPr>
              <w:spacing w:before="60"/>
              <w:rPr>
                <w:rFonts w:asciiTheme="minorHAnsi" w:hAnsiTheme="minorHAnsi" w:cstheme="minorHAnsi"/>
                <w:b w:val="0"/>
                <w:color w:val="0000FF"/>
                <w:sz w:val="22"/>
                <w:szCs w:val="22"/>
              </w:rPr>
            </w:pPr>
            <w:r w:rsidRPr="000118B9">
              <w:rPr>
                <w:rFonts w:asciiTheme="minorHAnsi" w:hAnsiTheme="minorHAnsi" w:cstheme="minorHAnsi"/>
                <w:b w:val="0"/>
                <w:sz w:val="22"/>
                <w:szCs w:val="22"/>
              </w:rPr>
              <w:t xml:space="preserve">Department: </w:t>
            </w:r>
          </w:p>
        </w:tc>
      </w:tr>
      <w:tr w:rsidR="001E12E7" w:rsidRPr="000118B9" w14:paraId="7EA16365" w14:textId="77777777" w:rsidTr="00510E23">
        <w:tc>
          <w:tcPr>
            <w:tcW w:w="5220" w:type="dxa"/>
            <w:gridSpan w:val="4"/>
            <w:shd w:val="clear" w:color="auto" w:fill="auto"/>
            <w:vAlign w:val="center"/>
          </w:tcPr>
          <w:p w14:paraId="6B229ACC"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Email address: </w:t>
            </w:r>
          </w:p>
        </w:tc>
        <w:tc>
          <w:tcPr>
            <w:tcW w:w="4775" w:type="dxa"/>
            <w:gridSpan w:val="3"/>
            <w:shd w:val="clear" w:color="auto" w:fill="auto"/>
            <w:vAlign w:val="center"/>
          </w:tcPr>
          <w:p w14:paraId="2999716E" w14:textId="77777777" w:rsidR="001E12E7" w:rsidRPr="000118B9" w:rsidRDefault="001E12E7" w:rsidP="00510E23">
            <w:pPr>
              <w:pStyle w:val="Heading1"/>
              <w:numPr>
                <w:ilvl w:val="0"/>
                <w:numId w:val="0"/>
              </w:numPr>
              <w:spacing w:before="60"/>
              <w:rPr>
                <w:rFonts w:asciiTheme="minorHAnsi" w:hAnsiTheme="minorHAnsi" w:cstheme="minorHAnsi"/>
                <w:b w:val="0"/>
                <w:color w:val="0000FF"/>
                <w:sz w:val="22"/>
                <w:szCs w:val="22"/>
              </w:rPr>
            </w:pPr>
            <w:r w:rsidRPr="000118B9">
              <w:rPr>
                <w:rFonts w:asciiTheme="minorHAnsi" w:hAnsiTheme="minorHAnsi" w:cstheme="minorHAnsi"/>
                <w:b w:val="0"/>
                <w:sz w:val="22"/>
                <w:szCs w:val="22"/>
              </w:rPr>
              <w:t xml:space="preserve">Phone Number: </w:t>
            </w:r>
          </w:p>
        </w:tc>
      </w:tr>
      <w:tr w:rsidR="001E12E7" w:rsidRPr="000118B9" w14:paraId="12A2C81C" w14:textId="77777777" w:rsidTr="00510E23">
        <w:tc>
          <w:tcPr>
            <w:tcW w:w="9995" w:type="dxa"/>
            <w:gridSpan w:val="7"/>
            <w:shd w:val="clear" w:color="auto" w:fill="auto"/>
            <w:vAlign w:val="center"/>
          </w:tcPr>
          <w:p w14:paraId="106F231D"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Address: </w:t>
            </w:r>
          </w:p>
        </w:tc>
      </w:tr>
      <w:tr w:rsidR="001E12E7" w:rsidRPr="000118B9" w14:paraId="1B73B073" w14:textId="77777777" w:rsidTr="00510E23">
        <w:tc>
          <w:tcPr>
            <w:tcW w:w="5220" w:type="dxa"/>
            <w:gridSpan w:val="4"/>
            <w:tcBorders>
              <w:bottom w:val="single" w:sz="4" w:space="0" w:color="auto"/>
            </w:tcBorders>
            <w:shd w:val="clear" w:color="auto" w:fill="auto"/>
            <w:vAlign w:val="center"/>
          </w:tcPr>
          <w:p w14:paraId="09E392F9"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City: </w:t>
            </w:r>
          </w:p>
        </w:tc>
        <w:tc>
          <w:tcPr>
            <w:tcW w:w="4775" w:type="dxa"/>
            <w:gridSpan w:val="3"/>
            <w:tcBorders>
              <w:bottom w:val="single" w:sz="4" w:space="0" w:color="auto"/>
            </w:tcBorders>
            <w:shd w:val="clear" w:color="auto" w:fill="auto"/>
            <w:vAlign w:val="center"/>
          </w:tcPr>
          <w:p w14:paraId="7A8A01CB" w14:textId="77777777" w:rsidR="001E12E7" w:rsidRPr="000118B9" w:rsidRDefault="001E12E7" w:rsidP="00510E23">
            <w:pPr>
              <w:pStyle w:val="Heading1"/>
              <w:numPr>
                <w:ilvl w:val="0"/>
                <w:numId w:val="0"/>
              </w:numPr>
              <w:spacing w:before="60"/>
              <w:rPr>
                <w:rFonts w:asciiTheme="minorHAnsi" w:hAnsiTheme="minorHAnsi" w:cstheme="minorHAnsi"/>
                <w:b w:val="0"/>
                <w:color w:val="0000FF"/>
                <w:sz w:val="22"/>
                <w:szCs w:val="22"/>
              </w:rPr>
            </w:pPr>
            <w:r w:rsidRPr="000118B9">
              <w:rPr>
                <w:rFonts w:asciiTheme="minorHAnsi" w:hAnsiTheme="minorHAnsi" w:cstheme="minorHAnsi"/>
                <w:b w:val="0"/>
                <w:sz w:val="22"/>
                <w:szCs w:val="22"/>
              </w:rPr>
              <w:t xml:space="preserve">State: </w:t>
            </w:r>
          </w:p>
        </w:tc>
      </w:tr>
      <w:tr w:rsidR="001E12E7" w:rsidRPr="000118B9" w14:paraId="223C8E0B" w14:textId="77777777" w:rsidTr="00510E23">
        <w:tc>
          <w:tcPr>
            <w:tcW w:w="5220" w:type="dxa"/>
            <w:gridSpan w:val="4"/>
            <w:tcBorders>
              <w:bottom w:val="single" w:sz="18" w:space="0" w:color="auto"/>
            </w:tcBorders>
            <w:shd w:val="clear" w:color="auto" w:fill="auto"/>
            <w:vAlign w:val="center"/>
          </w:tcPr>
          <w:p w14:paraId="4044EE3D" w14:textId="77777777" w:rsidR="001E12E7" w:rsidRPr="00F63ACA" w:rsidRDefault="001E12E7" w:rsidP="00510E23">
            <w:pPr>
              <w:spacing w:before="60" w:after="60"/>
              <w:rPr>
                <w:rFonts w:asciiTheme="minorHAnsi" w:hAnsiTheme="minorHAnsi" w:cstheme="minorHAnsi"/>
                <w:b/>
                <w:color w:val="0000FF"/>
                <w:sz w:val="22"/>
                <w:szCs w:val="22"/>
              </w:rPr>
            </w:pPr>
            <w:r w:rsidRPr="00F63ACA">
              <w:rPr>
                <w:rFonts w:asciiTheme="minorHAnsi" w:hAnsiTheme="minorHAnsi" w:cstheme="minorHAnsi"/>
                <w:sz w:val="22"/>
                <w:szCs w:val="22"/>
              </w:rPr>
              <w:t xml:space="preserve">Zip: </w:t>
            </w:r>
          </w:p>
        </w:tc>
        <w:tc>
          <w:tcPr>
            <w:tcW w:w="4775" w:type="dxa"/>
            <w:gridSpan w:val="3"/>
            <w:tcBorders>
              <w:bottom w:val="single" w:sz="18" w:space="0" w:color="auto"/>
            </w:tcBorders>
            <w:shd w:val="clear" w:color="auto" w:fill="auto"/>
            <w:vAlign w:val="center"/>
          </w:tcPr>
          <w:p w14:paraId="2F74786C" w14:textId="77777777" w:rsidR="001E12E7" w:rsidRPr="000118B9" w:rsidRDefault="001E12E7" w:rsidP="00510E23">
            <w:pPr>
              <w:pStyle w:val="Heading1"/>
              <w:numPr>
                <w:ilvl w:val="0"/>
                <w:numId w:val="0"/>
              </w:numPr>
              <w:spacing w:before="60"/>
              <w:rPr>
                <w:rFonts w:asciiTheme="minorHAnsi" w:hAnsiTheme="minorHAnsi" w:cstheme="minorHAnsi"/>
                <w:b w:val="0"/>
                <w:color w:val="0000FF"/>
                <w:sz w:val="22"/>
                <w:szCs w:val="22"/>
              </w:rPr>
            </w:pPr>
            <w:r w:rsidRPr="000118B9">
              <w:rPr>
                <w:rFonts w:asciiTheme="minorHAnsi" w:hAnsiTheme="minorHAnsi" w:cstheme="minorHAnsi"/>
                <w:b w:val="0"/>
                <w:sz w:val="22"/>
                <w:szCs w:val="22"/>
              </w:rPr>
              <w:t xml:space="preserve">Country: </w:t>
            </w:r>
          </w:p>
        </w:tc>
      </w:tr>
      <w:tr w:rsidR="001E12E7" w:rsidRPr="002D3374" w14:paraId="4024A578" w14:textId="77777777" w:rsidTr="00510E23">
        <w:tblPrEx>
          <w:tblBorders>
            <w:right w:val="none" w:sz="0" w:space="0" w:color="auto"/>
          </w:tblBorders>
          <w:tblLook w:val="01E0" w:firstRow="1" w:lastRow="1" w:firstColumn="1" w:lastColumn="1" w:noHBand="0" w:noVBand="0"/>
        </w:tblPrEx>
        <w:trPr>
          <w:trHeight w:val="288"/>
        </w:trPr>
        <w:tc>
          <w:tcPr>
            <w:tcW w:w="8460" w:type="dxa"/>
            <w:gridSpan w:val="6"/>
            <w:tcBorders>
              <w:top w:val="single" w:sz="4" w:space="0" w:color="auto"/>
              <w:right w:val="single" w:sz="4" w:space="0" w:color="auto"/>
            </w:tcBorders>
          </w:tcPr>
          <w:p w14:paraId="0822086D" w14:textId="77777777" w:rsidR="001E12E7" w:rsidRPr="002D3374" w:rsidRDefault="001E12E7" w:rsidP="00510E23">
            <w:pPr>
              <w:spacing w:before="60" w:after="60"/>
              <w:rPr>
                <w:rFonts w:asciiTheme="minorHAnsi" w:hAnsiTheme="minorHAnsi" w:cstheme="minorHAnsi"/>
                <w:sz w:val="22"/>
                <w:szCs w:val="22"/>
              </w:rPr>
            </w:pPr>
            <w:r>
              <w:rPr>
                <w:rFonts w:asciiTheme="minorHAnsi" w:hAnsiTheme="minorHAnsi" w:cstheme="minorHAnsi"/>
                <w:sz w:val="22"/>
                <w:szCs w:val="22"/>
              </w:rPr>
              <w:t>Will a 2</w:t>
            </w:r>
            <w:r w:rsidRPr="00800760">
              <w:rPr>
                <w:rFonts w:asciiTheme="minorHAnsi" w:hAnsiTheme="minorHAnsi" w:cstheme="minorHAnsi"/>
                <w:sz w:val="22"/>
                <w:szCs w:val="22"/>
                <w:vertAlign w:val="superscript"/>
              </w:rPr>
              <w:t>nd</w:t>
            </w:r>
            <w:r>
              <w:rPr>
                <w:rFonts w:asciiTheme="minorHAnsi" w:hAnsiTheme="minorHAnsi" w:cstheme="minorHAnsi"/>
                <w:sz w:val="22"/>
                <w:szCs w:val="22"/>
              </w:rPr>
              <w:t xml:space="preserve"> institution require access to CCFR data/biospecimens be involved in your study?</w:t>
            </w:r>
          </w:p>
        </w:tc>
        <w:tc>
          <w:tcPr>
            <w:tcW w:w="1535" w:type="dxa"/>
            <w:tcBorders>
              <w:top w:val="single" w:sz="4" w:space="0" w:color="auto"/>
              <w:left w:val="single" w:sz="4" w:space="0" w:color="auto"/>
              <w:right w:val="single" w:sz="4" w:space="0" w:color="auto"/>
            </w:tcBorders>
          </w:tcPr>
          <w:p w14:paraId="1CA9FB91" w14:textId="77777777" w:rsidR="001E12E7" w:rsidRPr="002D3374" w:rsidRDefault="00DE0D37" w:rsidP="00510E23">
            <w:pPr>
              <w:spacing w:before="60" w:after="60"/>
              <w:rPr>
                <w:rFonts w:asciiTheme="minorHAnsi" w:hAnsiTheme="minorHAnsi" w:cstheme="minorHAnsi"/>
                <w:sz w:val="22"/>
                <w:szCs w:val="22"/>
              </w:rPr>
            </w:pPr>
            <w:sdt>
              <w:sdtPr>
                <w:rPr>
                  <w:rFonts w:asciiTheme="minorHAnsi" w:hAnsiTheme="minorHAnsi" w:cstheme="minorHAnsi"/>
                  <w:sz w:val="22"/>
                  <w:szCs w:val="22"/>
                </w:rPr>
                <w:id w:val="-238487628"/>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 </w:t>
            </w:r>
            <w:r w:rsidR="001E12E7">
              <w:rPr>
                <w:rFonts w:asciiTheme="minorHAnsi" w:hAnsiTheme="minorHAnsi" w:cstheme="minorHAnsi"/>
                <w:sz w:val="22"/>
                <w:szCs w:val="22"/>
              </w:rPr>
              <w:t xml:space="preserve"> </w:t>
            </w:r>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347598425"/>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Yes</w:t>
            </w:r>
          </w:p>
        </w:tc>
      </w:tr>
      <w:tr w:rsidR="001E12E7" w14:paraId="7AE68BDE" w14:textId="77777777" w:rsidTr="00510E23">
        <w:tblPrEx>
          <w:tblBorders>
            <w:right w:val="none" w:sz="0" w:space="0" w:color="auto"/>
          </w:tblBorders>
          <w:tblLook w:val="01E0" w:firstRow="1" w:lastRow="1" w:firstColumn="1" w:lastColumn="1" w:noHBand="0" w:noVBand="0"/>
        </w:tblPrEx>
        <w:trPr>
          <w:trHeight w:val="288"/>
        </w:trPr>
        <w:tc>
          <w:tcPr>
            <w:tcW w:w="2340" w:type="dxa"/>
            <w:tcBorders>
              <w:bottom w:val="single" w:sz="4" w:space="0" w:color="auto"/>
              <w:right w:val="nil"/>
            </w:tcBorders>
          </w:tcPr>
          <w:p w14:paraId="58ECC47C" w14:textId="77777777" w:rsidR="001E12E7" w:rsidRDefault="001E12E7" w:rsidP="00510E23">
            <w:pPr>
              <w:spacing w:before="60" w:after="60"/>
              <w:rPr>
                <w:rFonts w:asciiTheme="minorHAnsi" w:hAnsiTheme="minorHAnsi" w:cstheme="minorHAnsi"/>
                <w:sz w:val="22"/>
                <w:szCs w:val="22"/>
              </w:rPr>
            </w:pPr>
            <w:r>
              <w:rPr>
                <w:rFonts w:asciiTheme="minorHAnsi" w:hAnsiTheme="minorHAnsi" w:cstheme="minorHAnsi"/>
                <w:sz w:val="22"/>
                <w:szCs w:val="22"/>
              </w:rPr>
              <w:t>If yes, access to what?</w:t>
            </w:r>
          </w:p>
        </w:tc>
        <w:tc>
          <w:tcPr>
            <w:tcW w:w="7655" w:type="dxa"/>
            <w:gridSpan w:val="6"/>
            <w:tcBorders>
              <w:left w:val="nil"/>
              <w:right w:val="single" w:sz="4" w:space="0" w:color="auto"/>
            </w:tcBorders>
          </w:tcPr>
          <w:p w14:paraId="0E3AA55D" w14:textId="77777777" w:rsidR="001E12E7" w:rsidRDefault="00DE0D37" w:rsidP="00510E23">
            <w:pPr>
              <w:spacing w:before="60" w:after="60"/>
              <w:rPr>
                <w:rFonts w:asciiTheme="minorHAnsi" w:hAnsiTheme="minorHAnsi" w:cstheme="minorHAnsi"/>
                <w:color w:val="000000"/>
                <w:sz w:val="22"/>
                <w:szCs w:val="22"/>
              </w:rPr>
            </w:pPr>
            <w:sdt>
              <w:sdtPr>
                <w:rPr>
                  <w:rFonts w:asciiTheme="minorHAnsi" w:hAnsiTheme="minorHAnsi" w:cstheme="minorHAnsi"/>
                  <w:sz w:val="22"/>
                  <w:szCs w:val="22"/>
                </w:rPr>
                <w:id w:val="-644121933"/>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Data only</w:t>
            </w:r>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  </w:t>
            </w:r>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1841234813"/>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Biospecimens only    </w:t>
            </w:r>
            <w:sdt>
              <w:sdtPr>
                <w:rPr>
                  <w:rFonts w:asciiTheme="minorHAnsi" w:hAnsiTheme="minorHAnsi" w:cstheme="minorHAnsi"/>
                  <w:sz w:val="22"/>
                  <w:szCs w:val="22"/>
                </w:rPr>
                <w:id w:val="975261788"/>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Both data and biospecimens</w:t>
            </w:r>
          </w:p>
        </w:tc>
      </w:tr>
      <w:tr w:rsidR="001E12E7" w:rsidRPr="002D3374" w14:paraId="465E2204" w14:textId="77777777" w:rsidTr="00510E23">
        <w:tblPrEx>
          <w:tblBorders>
            <w:right w:val="none" w:sz="0" w:space="0" w:color="auto"/>
          </w:tblBorders>
          <w:tblLook w:val="01E0" w:firstRow="1" w:lastRow="1" w:firstColumn="1" w:lastColumn="1" w:noHBand="0" w:noVBand="0"/>
        </w:tblPrEx>
        <w:trPr>
          <w:trHeight w:val="288"/>
        </w:trPr>
        <w:tc>
          <w:tcPr>
            <w:tcW w:w="5220" w:type="dxa"/>
            <w:gridSpan w:val="4"/>
            <w:tcBorders>
              <w:bottom w:val="single" w:sz="4" w:space="0" w:color="auto"/>
            </w:tcBorders>
            <w:vAlign w:val="center"/>
          </w:tcPr>
          <w:p w14:paraId="7990AE7E" w14:textId="77777777" w:rsidR="001E12E7" w:rsidRDefault="001E12E7" w:rsidP="00510E23">
            <w:pPr>
              <w:spacing w:before="60" w:after="60"/>
              <w:rPr>
                <w:rFonts w:asciiTheme="minorHAnsi" w:hAnsiTheme="minorHAnsi" w:cstheme="minorHAnsi"/>
                <w:sz w:val="22"/>
                <w:szCs w:val="22"/>
              </w:rPr>
            </w:pPr>
            <w:r w:rsidRPr="00F63ACA">
              <w:rPr>
                <w:rFonts w:asciiTheme="minorHAnsi" w:hAnsiTheme="minorHAnsi" w:cstheme="minorHAnsi"/>
                <w:sz w:val="22"/>
                <w:szCs w:val="22"/>
              </w:rPr>
              <w:t xml:space="preserve">Investigator: </w:t>
            </w:r>
          </w:p>
        </w:tc>
        <w:tc>
          <w:tcPr>
            <w:tcW w:w="4775" w:type="dxa"/>
            <w:gridSpan w:val="3"/>
            <w:tcBorders>
              <w:bottom w:val="single" w:sz="4" w:space="0" w:color="auto"/>
              <w:right w:val="single" w:sz="4" w:space="0" w:color="auto"/>
            </w:tcBorders>
            <w:shd w:val="clear" w:color="auto" w:fill="auto"/>
            <w:vAlign w:val="center"/>
          </w:tcPr>
          <w:p w14:paraId="3E8318E0" w14:textId="77777777" w:rsidR="001E12E7" w:rsidRDefault="001E12E7" w:rsidP="00510E23">
            <w:pPr>
              <w:tabs>
                <w:tab w:val="left" w:pos="1167"/>
              </w:tabs>
              <w:spacing w:before="60" w:after="60"/>
              <w:rPr>
                <w:rFonts w:asciiTheme="minorHAnsi" w:hAnsiTheme="minorHAnsi" w:cstheme="minorHAnsi"/>
                <w:sz w:val="22"/>
                <w:szCs w:val="22"/>
              </w:rPr>
            </w:pPr>
            <w:r w:rsidRPr="000118B9">
              <w:rPr>
                <w:rFonts w:asciiTheme="minorHAnsi" w:hAnsiTheme="minorHAnsi" w:cstheme="minorHAnsi"/>
                <w:sz w:val="22"/>
                <w:szCs w:val="22"/>
              </w:rPr>
              <w:t xml:space="preserve">Job Title: </w:t>
            </w:r>
          </w:p>
        </w:tc>
      </w:tr>
      <w:tr w:rsidR="001E12E7" w:rsidRPr="002D3374" w14:paraId="2716E06F" w14:textId="77777777" w:rsidTr="00510E23">
        <w:tblPrEx>
          <w:tblBorders>
            <w:right w:val="none" w:sz="0" w:space="0" w:color="auto"/>
          </w:tblBorders>
          <w:tblLook w:val="01E0" w:firstRow="1" w:lastRow="1" w:firstColumn="1" w:lastColumn="1" w:noHBand="0" w:noVBand="0"/>
        </w:tblPrEx>
        <w:trPr>
          <w:trHeight w:val="288"/>
        </w:trPr>
        <w:tc>
          <w:tcPr>
            <w:tcW w:w="5220" w:type="dxa"/>
            <w:gridSpan w:val="4"/>
            <w:tcBorders>
              <w:bottom w:val="single" w:sz="18" w:space="0" w:color="auto"/>
            </w:tcBorders>
            <w:vAlign w:val="center"/>
          </w:tcPr>
          <w:p w14:paraId="244BC8B9" w14:textId="77777777" w:rsidR="001E12E7" w:rsidRDefault="001E12E7" w:rsidP="00510E23">
            <w:pPr>
              <w:spacing w:before="60" w:after="60"/>
              <w:rPr>
                <w:rFonts w:asciiTheme="minorHAnsi" w:hAnsiTheme="minorHAnsi" w:cstheme="minorHAnsi"/>
                <w:sz w:val="22"/>
                <w:szCs w:val="22"/>
              </w:rPr>
            </w:pPr>
            <w:r w:rsidRPr="00F63ACA">
              <w:rPr>
                <w:rFonts w:asciiTheme="minorHAnsi" w:hAnsiTheme="minorHAnsi" w:cstheme="minorHAnsi"/>
                <w:sz w:val="22"/>
                <w:szCs w:val="22"/>
              </w:rPr>
              <w:t xml:space="preserve">Institution: </w:t>
            </w:r>
          </w:p>
        </w:tc>
        <w:tc>
          <w:tcPr>
            <w:tcW w:w="4775" w:type="dxa"/>
            <w:gridSpan w:val="3"/>
            <w:tcBorders>
              <w:bottom w:val="single" w:sz="18" w:space="0" w:color="auto"/>
              <w:right w:val="single" w:sz="4" w:space="0" w:color="auto"/>
            </w:tcBorders>
            <w:shd w:val="clear" w:color="auto" w:fill="auto"/>
            <w:vAlign w:val="center"/>
          </w:tcPr>
          <w:p w14:paraId="0A602FCF" w14:textId="77777777" w:rsidR="001E12E7" w:rsidRDefault="001E12E7" w:rsidP="00510E23">
            <w:pPr>
              <w:tabs>
                <w:tab w:val="left" w:pos="1167"/>
              </w:tabs>
              <w:spacing w:before="60" w:after="60"/>
              <w:rPr>
                <w:rFonts w:asciiTheme="minorHAnsi" w:hAnsiTheme="minorHAnsi" w:cstheme="minorHAnsi"/>
                <w:sz w:val="22"/>
                <w:szCs w:val="22"/>
              </w:rPr>
            </w:pPr>
            <w:r w:rsidRPr="000118B9">
              <w:rPr>
                <w:rFonts w:asciiTheme="minorHAnsi" w:hAnsiTheme="minorHAnsi" w:cstheme="minorHAnsi"/>
                <w:sz w:val="22"/>
                <w:szCs w:val="22"/>
              </w:rPr>
              <w:t xml:space="preserve">Department: </w:t>
            </w:r>
          </w:p>
        </w:tc>
      </w:tr>
      <w:tr w:rsidR="001E12E7" w:rsidRPr="002D3374" w14:paraId="75E82624" w14:textId="77777777" w:rsidTr="00510E23">
        <w:tblPrEx>
          <w:tblBorders>
            <w:right w:val="none" w:sz="0" w:space="0" w:color="auto"/>
          </w:tblBorders>
          <w:tblLook w:val="01E0" w:firstRow="1" w:lastRow="1" w:firstColumn="1" w:lastColumn="1" w:noHBand="0" w:noVBand="0"/>
        </w:tblPrEx>
        <w:trPr>
          <w:trHeight w:val="288"/>
        </w:trPr>
        <w:tc>
          <w:tcPr>
            <w:tcW w:w="8460" w:type="dxa"/>
            <w:gridSpan w:val="6"/>
            <w:tcBorders>
              <w:top w:val="single" w:sz="18" w:space="0" w:color="auto"/>
            </w:tcBorders>
          </w:tcPr>
          <w:p w14:paraId="33ACB9B3" w14:textId="77777777" w:rsidR="001E12E7" w:rsidRPr="002D3374" w:rsidRDefault="001E12E7" w:rsidP="00510E23">
            <w:pPr>
              <w:spacing w:before="60" w:after="60"/>
              <w:rPr>
                <w:rFonts w:asciiTheme="minorHAnsi" w:hAnsiTheme="minorHAnsi" w:cstheme="minorHAnsi"/>
                <w:sz w:val="22"/>
                <w:szCs w:val="22"/>
              </w:rPr>
            </w:pPr>
            <w:r>
              <w:rPr>
                <w:rFonts w:asciiTheme="minorHAnsi" w:hAnsiTheme="minorHAnsi" w:cstheme="minorHAnsi"/>
                <w:sz w:val="22"/>
                <w:szCs w:val="22"/>
              </w:rPr>
              <w:t>If requesting CCFR biospecimens, will they be used for product commercialization?</w:t>
            </w:r>
          </w:p>
        </w:tc>
        <w:tc>
          <w:tcPr>
            <w:tcW w:w="1535" w:type="dxa"/>
            <w:tcBorders>
              <w:top w:val="single" w:sz="18" w:space="0" w:color="auto"/>
              <w:right w:val="single" w:sz="4" w:space="0" w:color="auto"/>
            </w:tcBorders>
            <w:shd w:val="clear" w:color="auto" w:fill="auto"/>
          </w:tcPr>
          <w:p w14:paraId="045CC46C" w14:textId="77777777" w:rsidR="001E12E7" w:rsidRDefault="00DE0D37" w:rsidP="00510E23">
            <w:pPr>
              <w:tabs>
                <w:tab w:val="left" w:pos="1167"/>
              </w:tabs>
              <w:spacing w:before="60" w:after="60"/>
              <w:rPr>
                <w:rFonts w:asciiTheme="minorHAnsi" w:hAnsiTheme="minorHAnsi" w:cstheme="minorHAnsi"/>
                <w:sz w:val="22"/>
                <w:szCs w:val="22"/>
              </w:rPr>
            </w:pPr>
            <w:sdt>
              <w:sdtPr>
                <w:rPr>
                  <w:rFonts w:asciiTheme="minorHAnsi" w:hAnsiTheme="minorHAnsi" w:cstheme="minorHAnsi"/>
                  <w:sz w:val="22"/>
                  <w:szCs w:val="22"/>
                </w:rPr>
                <w:id w:val="445048042"/>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 </w:t>
            </w:r>
            <w:r w:rsidR="001E12E7">
              <w:rPr>
                <w:rFonts w:asciiTheme="minorHAnsi" w:hAnsiTheme="minorHAnsi" w:cstheme="minorHAnsi"/>
                <w:sz w:val="22"/>
                <w:szCs w:val="22"/>
              </w:rPr>
              <w:t xml:space="preserve"> </w:t>
            </w:r>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1602298372"/>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Yes</w:t>
            </w:r>
          </w:p>
        </w:tc>
      </w:tr>
      <w:tr w:rsidR="001E12E7" w:rsidRPr="002D3374" w14:paraId="5CDE66EC" w14:textId="77777777" w:rsidTr="00510E23">
        <w:tblPrEx>
          <w:tblBorders>
            <w:right w:val="none" w:sz="0" w:space="0" w:color="auto"/>
          </w:tblBorders>
          <w:tblLook w:val="01E0" w:firstRow="1" w:lastRow="1" w:firstColumn="1" w:lastColumn="1" w:noHBand="0" w:noVBand="0"/>
        </w:tblPrEx>
        <w:trPr>
          <w:trHeight w:val="288"/>
        </w:trPr>
        <w:tc>
          <w:tcPr>
            <w:tcW w:w="4860" w:type="dxa"/>
            <w:gridSpan w:val="3"/>
            <w:tcBorders>
              <w:bottom w:val="single" w:sz="4" w:space="0" w:color="auto"/>
            </w:tcBorders>
          </w:tcPr>
          <w:p w14:paraId="660C3B25" w14:textId="77777777" w:rsidR="001E12E7" w:rsidRPr="002D3374" w:rsidRDefault="001E12E7" w:rsidP="00510E23">
            <w:pPr>
              <w:spacing w:before="60" w:after="60"/>
              <w:rPr>
                <w:rFonts w:asciiTheme="minorHAnsi" w:hAnsiTheme="minorHAnsi" w:cstheme="minorHAnsi"/>
                <w:sz w:val="22"/>
                <w:szCs w:val="22"/>
              </w:rPr>
            </w:pPr>
            <w:r w:rsidRPr="002D3374">
              <w:rPr>
                <w:rFonts w:asciiTheme="minorHAnsi" w:hAnsiTheme="minorHAnsi" w:cstheme="minorHAnsi"/>
                <w:sz w:val="22"/>
                <w:szCs w:val="22"/>
              </w:rPr>
              <w:t xml:space="preserve">Is there a deadline for the </w:t>
            </w:r>
            <w:r>
              <w:rPr>
                <w:rFonts w:asciiTheme="minorHAnsi" w:hAnsiTheme="minorHAnsi" w:cstheme="minorHAnsi"/>
                <w:sz w:val="22"/>
                <w:szCs w:val="22"/>
              </w:rPr>
              <w:t xml:space="preserve">receipt of </w:t>
            </w:r>
            <w:r w:rsidRPr="002D3374">
              <w:rPr>
                <w:rFonts w:asciiTheme="minorHAnsi" w:hAnsiTheme="minorHAnsi" w:cstheme="minorHAnsi"/>
                <w:sz w:val="22"/>
                <w:szCs w:val="22"/>
              </w:rPr>
              <w:t>data</w:t>
            </w:r>
            <w:r>
              <w:rPr>
                <w:rFonts w:asciiTheme="minorHAnsi" w:hAnsiTheme="minorHAnsi" w:cstheme="minorHAnsi"/>
                <w:sz w:val="22"/>
                <w:szCs w:val="22"/>
              </w:rPr>
              <w:t>?</w:t>
            </w:r>
          </w:p>
        </w:tc>
        <w:tc>
          <w:tcPr>
            <w:tcW w:w="5135" w:type="dxa"/>
            <w:gridSpan w:val="4"/>
            <w:tcBorders>
              <w:bottom w:val="single" w:sz="4" w:space="0" w:color="auto"/>
              <w:right w:val="single" w:sz="4" w:space="0" w:color="auto"/>
            </w:tcBorders>
            <w:shd w:val="clear" w:color="auto" w:fill="auto"/>
          </w:tcPr>
          <w:p w14:paraId="7E45F53F" w14:textId="77777777" w:rsidR="001E12E7" w:rsidRPr="002D3374" w:rsidRDefault="00DE0D37" w:rsidP="00510E23">
            <w:pPr>
              <w:tabs>
                <w:tab w:val="left" w:pos="1167"/>
              </w:tabs>
              <w:spacing w:before="60" w:after="60"/>
              <w:rPr>
                <w:rFonts w:asciiTheme="minorHAnsi" w:hAnsiTheme="minorHAnsi" w:cstheme="minorHAnsi"/>
                <w:b/>
                <w:sz w:val="22"/>
                <w:szCs w:val="22"/>
                <w:u w:val="single"/>
              </w:rPr>
            </w:pPr>
            <w:sdt>
              <w:sdtPr>
                <w:rPr>
                  <w:rFonts w:asciiTheme="minorHAnsi" w:hAnsiTheme="minorHAnsi" w:cstheme="minorHAnsi"/>
                  <w:sz w:val="22"/>
                  <w:szCs w:val="22"/>
                </w:rPr>
                <w:id w:val="159968923"/>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   </w:t>
            </w:r>
            <w:sdt>
              <w:sdtPr>
                <w:rPr>
                  <w:rFonts w:asciiTheme="minorHAnsi" w:hAnsiTheme="minorHAnsi" w:cstheme="minorHAnsi"/>
                  <w:sz w:val="22"/>
                  <w:szCs w:val="22"/>
                </w:rPr>
                <w:id w:val="743146563"/>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Yes, provide deadline date:</w:t>
            </w:r>
            <w:r w:rsidR="001E12E7">
              <w:rPr>
                <w:rFonts w:asciiTheme="minorHAnsi" w:hAnsiTheme="minorHAnsi" w:cstheme="minorHAnsi"/>
                <w:sz w:val="22"/>
                <w:szCs w:val="22"/>
              </w:rPr>
              <w:t xml:space="preserve"> </w:t>
            </w:r>
          </w:p>
        </w:tc>
      </w:tr>
      <w:tr w:rsidR="001E12E7" w:rsidRPr="002D3374" w14:paraId="7DBE939D" w14:textId="77777777" w:rsidTr="00510E23">
        <w:tblPrEx>
          <w:tblBorders>
            <w:right w:val="none" w:sz="0" w:space="0" w:color="auto"/>
          </w:tblBorders>
          <w:tblLook w:val="01E0" w:firstRow="1" w:lastRow="1" w:firstColumn="1" w:lastColumn="1" w:noHBand="0" w:noVBand="0"/>
        </w:tblPrEx>
        <w:trPr>
          <w:trHeight w:val="288"/>
        </w:trPr>
        <w:tc>
          <w:tcPr>
            <w:tcW w:w="4860" w:type="dxa"/>
            <w:gridSpan w:val="3"/>
            <w:tcBorders>
              <w:bottom w:val="single" w:sz="18" w:space="0" w:color="auto"/>
            </w:tcBorders>
          </w:tcPr>
          <w:p w14:paraId="5B1F6172" w14:textId="77777777" w:rsidR="001E12E7" w:rsidRPr="002D3374" w:rsidRDefault="001E12E7" w:rsidP="00510E23">
            <w:pPr>
              <w:spacing w:before="60" w:after="60"/>
              <w:rPr>
                <w:rFonts w:asciiTheme="minorHAnsi" w:hAnsiTheme="minorHAnsi" w:cstheme="minorHAnsi"/>
                <w:sz w:val="22"/>
                <w:szCs w:val="22"/>
              </w:rPr>
            </w:pPr>
            <w:r w:rsidRPr="002D3374">
              <w:rPr>
                <w:rFonts w:asciiTheme="minorHAnsi" w:hAnsiTheme="minorHAnsi" w:cstheme="minorHAnsi"/>
                <w:sz w:val="22"/>
                <w:szCs w:val="22"/>
              </w:rPr>
              <w:t xml:space="preserve">Is there a deadline for the </w:t>
            </w:r>
            <w:r>
              <w:rPr>
                <w:rFonts w:asciiTheme="minorHAnsi" w:hAnsiTheme="minorHAnsi" w:cstheme="minorHAnsi"/>
                <w:sz w:val="22"/>
                <w:szCs w:val="22"/>
              </w:rPr>
              <w:t>receipt of biospecimens?</w:t>
            </w:r>
          </w:p>
        </w:tc>
        <w:tc>
          <w:tcPr>
            <w:tcW w:w="5135" w:type="dxa"/>
            <w:gridSpan w:val="4"/>
            <w:tcBorders>
              <w:bottom w:val="single" w:sz="18" w:space="0" w:color="auto"/>
              <w:right w:val="single" w:sz="4" w:space="0" w:color="auto"/>
            </w:tcBorders>
            <w:shd w:val="clear" w:color="auto" w:fill="auto"/>
          </w:tcPr>
          <w:p w14:paraId="5DEA39F7" w14:textId="77777777" w:rsidR="001E12E7" w:rsidRPr="002D3374" w:rsidRDefault="00DE0D37" w:rsidP="00510E23">
            <w:pPr>
              <w:tabs>
                <w:tab w:val="left" w:pos="1167"/>
              </w:tabs>
              <w:spacing w:before="60" w:after="60"/>
              <w:rPr>
                <w:rFonts w:asciiTheme="minorHAnsi" w:hAnsiTheme="minorHAnsi" w:cstheme="minorHAnsi"/>
                <w:sz w:val="22"/>
                <w:szCs w:val="22"/>
              </w:rPr>
            </w:pPr>
            <w:sdt>
              <w:sdtPr>
                <w:rPr>
                  <w:rFonts w:asciiTheme="minorHAnsi" w:hAnsiTheme="minorHAnsi" w:cstheme="minorHAnsi"/>
                  <w:sz w:val="22"/>
                  <w:szCs w:val="22"/>
                </w:rPr>
                <w:id w:val="1657262108"/>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   </w:t>
            </w:r>
            <w:sdt>
              <w:sdtPr>
                <w:rPr>
                  <w:rFonts w:asciiTheme="minorHAnsi" w:hAnsiTheme="minorHAnsi" w:cstheme="minorHAnsi"/>
                  <w:sz w:val="22"/>
                  <w:szCs w:val="22"/>
                </w:rPr>
                <w:id w:val="1967085602"/>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Yes, provide deadline date:</w:t>
            </w:r>
          </w:p>
        </w:tc>
      </w:tr>
      <w:tr w:rsidR="001E12E7" w:rsidRPr="002D3374" w14:paraId="7F7335F9" w14:textId="77777777" w:rsidTr="00510E23">
        <w:tblPrEx>
          <w:tblBorders>
            <w:right w:val="none" w:sz="0" w:space="0" w:color="auto"/>
          </w:tblBorders>
          <w:tblLook w:val="01E0" w:firstRow="1" w:lastRow="1" w:firstColumn="1" w:lastColumn="1" w:noHBand="0" w:noVBand="0"/>
        </w:tblPrEx>
        <w:trPr>
          <w:trHeight w:val="288"/>
        </w:trPr>
        <w:tc>
          <w:tcPr>
            <w:tcW w:w="9995" w:type="dxa"/>
            <w:gridSpan w:val="7"/>
            <w:tcBorders>
              <w:top w:val="single" w:sz="18" w:space="0" w:color="auto"/>
              <w:bottom w:val="single" w:sz="8" w:space="0" w:color="auto"/>
              <w:right w:val="single" w:sz="4" w:space="0" w:color="auto"/>
            </w:tcBorders>
            <w:shd w:val="clear" w:color="auto" w:fill="auto"/>
            <w:vAlign w:val="center"/>
          </w:tcPr>
          <w:p w14:paraId="1331FAE7" w14:textId="77777777" w:rsidR="001E12E7" w:rsidRDefault="001E12E7" w:rsidP="00510E23">
            <w:pPr>
              <w:rPr>
                <w:rFonts w:asciiTheme="minorHAnsi" w:hAnsiTheme="minorHAnsi" w:cstheme="minorHAnsi"/>
                <w:sz w:val="22"/>
                <w:szCs w:val="22"/>
              </w:rPr>
            </w:pPr>
            <w:r>
              <w:rPr>
                <w:rFonts w:asciiTheme="minorHAnsi" w:hAnsiTheme="minorHAnsi" w:cstheme="minorHAnsi"/>
                <w:sz w:val="22"/>
                <w:szCs w:val="22"/>
              </w:rPr>
              <w:t>The National Cancer Institute (our funding institute) requires us to report on the following metrics:</w:t>
            </w:r>
          </w:p>
        </w:tc>
      </w:tr>
      <w:tr w:rsidR="001E12E7" w:rsidRPr="002D3374" w14:paraId="6146469A" w14:textId="77777777" w:rsidTr="00510E23">
        <w:tblPrEx>
          <w:tblBorders>
            <w:right w:val="none" w:sz="0" w:space="0" w:color="auto"/>
          </w:tblBorders>
          <w:tblLook w:val="01E0" w:firstRow="1" w:lastRow="1" w:firstColumn="1" w:lastColumn="1" w:noHBand="0" w:noVBand="0"/>
        </w:tblPrEx>
        <w:trPr>
          <w:trHeight w:val="288"/>
        </w:trPr>
        <w:tc>
          <w:tcPr>
            <w:tcW w:w="6660" w:type="dxa"/>
            <w:gridSpan w:val="5"/>
            <w:tcBorders>
              <w:top w:val="single" w:sz="8" w:space="0" w:color="auto"/>
              <w:right w:val="single" w:sz="4" w:space="0" w:color="auto"/>
            </w:tcBorders>
            <w:shd w:val="clear" w:color="auto" w:fill="auto"/>
          </w:tcPr>
          <w:p w14:paraId="01EA8B4B" w14:textId="77777777" w:rsidR="001E12E7" w:rsidRDefault="001E12E7" w:rsidP="00510E23">
            <w:pPr>
              <w:tabs>
                <w:tab w:val="left" w:pos="1167"/>
              </w:tabs>
              <w:rPr>
                <w:rFonts w:asciiTheme="minorHAnsi" w:hAnsiTheme="minorHAnsi" w:cstheme="minorHAnsi"/>
                <w:sz w:val="22"/>
                <w:szCs w:val="22"/>
              </w:rPr>
            </w:pPr>
            <w:r>
              <w:rPr>
                <w:rFonts w:asciiTheme="minorHAnsi" w:hAnsiTheme="minorHAnsi" w:cstheme="minorHAnsi"/>
                <w:sz w:val="22"/>
                <w:szCs w:val="22"/>
              </w:rPr>
              <w:t>Are you an early-career Investigator?</w:t>
            </w:r>
          </w:p>
        </w:tc>
        <w:tc>
          <w:tcPr>
            <w:tcW w:w="3335" w:type="dxa"/>
            <w:gridSpan w:val="2"/>
            <w:tcBorders>
              <w:top w:val="single" w:sz="8" w:space="0" w:color="auto"/>
              <w:right w:val="single" w:sz="4" w:space="0" w:color="auto"/>
            </w:tcBorders>
            <w:shd w:val="clear" w:color="auto" w:fill="auto"/>
          </w:tcPr>
          <w:p w14:paraId="1DEE7D36" w14:textId="77777777" w:rsidR="001E12E7" w:rsidRDefault="00DE0D37" w:rsidP="00510E23">
            <w:pPr>
              <w:rPr>
                <w:rFonts w:asciiTheme="minorHAnsi" w:hAnsiTheme="minorHAnsi" w:cstheme="minorHAnsi"/>
                <w:sz w:val="22"/>
                <w:szCs w:val="22"/>
              </w:rPr>
            </w:pPr>
            <w:sdt>
              <w:sdtPr>
                <w:rPr>
                  <w:rFonts w:asciiTheme="minorHAnsi" w:hAnsiTheme="minorHAnsi" w:cstheme="minorHAnsi"/>
                  <w:sz w:val="22"/>
                  <w:szCs w:val="22"/>
                </w:rPr>
                <w:id w:val="-89327214"/>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 </w:t>
            </w:r>
            <w:r w:rsidR="001E12E7">
              <w:rPr>
                <w:rFonts w:asciiTheme="minorHAnsi" w:hAnsiTheme="minorHAnsi" w:cstheme="minorHAnsi"/>
                <w:sz w:val="22"/>
                <w:szCs w:val="22"/>
              </w:rPr>
              <w:t xml:space="preserve"> </w:t>
            </w:r>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794904506"/>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Yes</w:t>
            </w:r>
          </w:p>
        </w:tc>
      </w:tr>
      <w:tr w:rsidR="001E12E7" w:rsidRPr="002D3374" w14:paraId="12195E97" w14:textId="77777777" w:rsidTr="00510E23">
        <w:tblPrEx>
          <w:tblBorders>
            <w:right w:val="none" w:sz="0" w:space="0" w:color="auto"/>
          </w:tblBorders>
          <w:tblLook w:val="01E0" w:firstRow="1" w:lastRow="1" w:firstColumn="1" w:lastColumn="1" w:noHBand="0" w:noVBand="0"/>
        </w:tblPrEx>
        <w:trPr>
          <w:trHeight w:val="288"/>
        </w:trPr>
        <w:tc>
          <w:tcPr>
            <w:tcW w:w="6660" w:type="dxa"/>
            <w:gridSpan w:val="5"/>
            <w:tcBorders>
              <w:top w:val="single" w:sz="8" w:space="0" w:color="auto"/>
              <w:right w:val="single" w:sz="4" w:space="0" w:color="auto"/>
            </w:tcBorders>
            <w:shd w:val="clear" w:color="auto" w:fill="auto"/>
            <w:vAlign w:val="center"/>
          </w:tcPr>
          <w:p w14:paraId="600F6573" w14:textId="77777777" w:rsidR="001E12E7" w:rsidRDefault="001E12E7" w:rsidP="00510E23">
            <w:pPr>
              <w:tabs>
                <w:tab w:val="left" w:pos="1167"/>
              </w:tabs>
              <w:rPr>
                <w:rFonts w:asciiTheme="minorHAnsi" w:hAnsiTheme="minorHAnsi" w:cstheme="minorHAnsi"/>
                <w:sz w:val="22"/>
                <w:szCs w:val="22"/>
              </w:rPr>
            </w:pPr>
            <w:r>
              <w:rPr>
                <w:rFonts w:asciiTheme="minorHAnsi" w:hAnsiTheme="minorHAnsi" w:cstheme="minorHAnsi"/>
                <w:sz w:val="22"/>
                <w:szCs w:val="22"/>
              </w:rPr>
              <w:t>What is your source of funding support for this study (from all sources)?</w:t>
            </w:r>
          </w:p>
        </w:tc>
        <w:tc>
          <w:tcPr>
            <w:tcW w:w="3335" w:type="dxa"/>
            <w:gridSpan w:val="2"/>
            <w:tcBorders>
              <w:top w:val="single" w:sz="8" w:space="0" w:color="auto"/>
              <w:right w:val="single" w:sz="4" w:space="0" w:color="auto"/>
            </w:tcBorders>
            <w:shd w:val="clear" w:color="auto" w:fill="auto"/>
            <w:vAlign w:val="center"/>
          </w:tcPr>
          <w:p w14:paraId="49B3CF02" w14:textId="77777777" w:rsidR="001E12E7" w:rsidRPr="008A0FFB" w:rsidRDefault="00DE0D37" w:rsidP="00510E23">
            <w:pPr>
              <w:rPr>
                <w:rFonts w:asciiTheme="minorHAnsi" w:hAnsiTheme="minorHAnsi" w:cstheme="minorHAnsi"/>
              </w:rPr>
            </w:pPr>
            <w:sdt>
              <w:sdtPr>
                <w:rPr>
                  <w:rFonts w:asciiTheme="minorHAnsi" w:hAnsiTheme="minorHAnsi" w:cstheme="minorHAnsi"/>
                  <w:sz w:val="22"/>
                  <w:szCs w:val="22"/>
                </w:rPr>
                <w:id w:val="1576775356"/>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Internal </w:t>
            </w:r>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889729371"/>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External    </w:t>
            </w:r>
            <w:sdt>
              <w:sdtPr>
                <w:rPr>
                  <w:rFonts w:asciiTheme="minorHAnsi" w:hAnsiTheme="minorHAnsi" w:cstheme="minorHAnsi"/>
                  <w:sz w:val="22"/>
                  <w:szCs w:val="22"/>
                </w:rPr>
                <w:id w:val="1552875284"/>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No</w:t>
            </w:r>
            <w:r w:rsidR="001E12E7">
              <w:rPr>
                <w:rFonts w:asciiTheme="minorHAnsi" w:hAnsiTheme="minorHAnsi" w:cstheme="minorHAnsi"/>
                <w:sz w:val="22"/>
                <w:szCs w:val="22"/>
              </w:rPr>
              <w:t>ne</w:t>
            </w:r>
          </w:p>
        </w:tc>
      </w:tr>
      <w:tr w:rsidR="001E12E7" w:rsidRPr="002D3374" w14:paraId="68C822CC" w14:textId="77777777" w:rsidTr="00510E23">
        <w:tblPrEx>
          <w:tblBorders>
            <w:right w:val="none" w:sz="0" w:space="0" w:color="auto"/>
          </w:tblBorders>
          <w:tblLook w:val="01E0" w:firstRow="1" w:lastRow="1" w:firstColumn="1" w:lastColumn="1" w:noHBand="0" w:noVBand="0"/>
        </w:tblPrEx>
        <w:trPr>
          <w:trHeight w:val="288"/>
        </w:trPr>
        <w:tc>
          <w:tcPr>
            <w:tcW w:w="3331" w:type="dxa"/>
            <w:gridSpan w:val="2"/>
            <w:tcBorders>
              <w:right w:val="single" w:sz="4" w:space="0" w:color="auto"/>
            </w:tcBorders>
            <w:shd w:val="clear" w:color="auto" w:fill="auto"/>
            <w:vAlign w:val="bottom"/>
          </w:tcPr>
          <w:p w14:paraId="724E78AE" w14:textId="77777777" w:rsidR="001E12E7" w:rsidRDefault="001E12E7" w:rsidP="00510E23">
            <w:pPr>
              <w:tabs>
                <w:tab w:val="left" w:pos="1167"/>
              </w:tabs>
              <w:rPr>
                <w:rFonts w:asciiTheme="minorHAnsi" w:hAnsiTheme="minorHAnsi" w:cstheme="minorHAnsi"/>
                <w:sz w:val="22"/>
                <w:szCs w:val="22"/>
              </w:rPr>
            </w:pPr>
            <w:r w:rsidRPr="00BC6482">
              <w:rPr>
                <w:rFonts w:asciiTheme="minorHAnsi" w:hAnsiTheme="minorHAnsi" w:cstheme="minorHAnsi"/>
                <w:sz w:val="22"/>
                <w:szCs w:val="22"/>
              </w:rPr>
              <w:t>Granting Institution</w:t>
            </w:r>
          </w:p>
        </w:tc>
        <w:tc>
          <w:tcPr>
            <w:tcW w:w="3329" w:type="dxa"/>
            <w:gridSpan w:val="3"/>
            <w:tcBorders>
              <w:right w:val="single" w:sz="4" w:space="0" w:color="auto"/>
            </w:tcBorders>
            <w:shd w:val="clear" w:color="auto" w:fill="auto"/>
            <w:vAlign w:val="bottom"/>
          </w:tcPr>
          <w:p w14:paraId="4778A365" w14:textId="77777777" w:rsidR="001E12E7" w:rsidRDefault="001E12E7" w:rsidP="00510E23">
            <w:pPr>
              <w:tabs>
                <w:tab w:val="left" w:pos="1167"/>
              </w:tabs>
              <w:rPr>
                <w:rFonts w:asciiTheme="minorHAnsi" w:hAnsiTheme="minorHAnsi" w:cstheme="minorHAnsi"/>
                <w:sz w:val="22"/>
                <w:szCs w:val="22"/>
              </w:rPr>
            </w:pPr>
            <w:r w:rsidRPr="00BC6482">
              <w:rPr>
                <w:rFonts w:asciiTheme="minorHAnsi" w:hAnsiTheme="minorHAnsi" w:cstheme="minorHAnsi"/>
                <w:sz w:val="22"/>
                <w:szCs w:val="22"/>
              </w:rPr>
              <w:t>Grant Number</w:t>
            </w:r>
          </w:p>
        </w:tc>
        <w:tc>
          <w:tcPr>
            <w:tcW w:w="3335" w:type="dxa"/>
            <w:gridSpan w:val="2"/>
            <w:tcBorders>
              <w:right w:val="single" w:sz="4" w:space="0" w:color="auto"/>
            </w:tcBorders>
            <w:shd w:val="clear" w:color="auto" w:fill="auto"/>
            <w:vAlign w:val="bottom"/>
          </w:tcPr>
          <w:p w14:paraId="7A214104" w14:textId="77777777" w:rsidR="001E12E7" w:rsidRDefault="001E12E7" w:rsidP="00510E23">
            <w:pPr>
              <w:tabs>
                <w:tab w:val="left" w:pos="1167"/>
              </w:tabs>
              <w:rPr>
                <w:rFonts w:asciiTheme="minorHAnsi" w:hAnsiTheme="minorHAnsi" w:cstheme="minorHAnsi"/>
                <w:sz w:val="22"/>
                <w:szCs w:val="22"/>
              </w:rPr>
            </w:pPr>
            <w:r w:rsidRPr="00BC6482">
              <w:rPr>
                <w:rFonts w:asciiTheme="minorHAnsi" w:hAnsiTheme="minorHAnsi" w:cstheme="minorHAnsi"/>
                <w:sz w:val="22"/>
                <w:szCs w:val="22"/>
              </w:rPr>
              <w:t>Period of Support</w:t>
            </w:r>
          </w:p>
        </w:tc>
      </w:tr>
      <w:tr w:rsidR="001E12E7" w:rsidRPr="002D3374" w14:paraId="4CE0357A" w14:textId="77777777" w:rsidTr="00510E23">
        <w:tblPrEx>
          <w:tblBorders>
            <w:right w:val="none" w:sz="0" w:space="0" w:color="auto"/>
          </w:tblBorders>
          <w:tblLook w:val="01E0" w:firstRow="1" w:lastRow="1" w:firstColumn="1" w:lastColumn="1" w:noHBand="0" w:noVBand="0"/>
        </w:tblPrEx>
        <w:trPr>
          <w:trHeight w:val="144"/>
        </w:trPr>
        <w:tc>
          <w:tcPr>
            <w:tcW w:w="3331" w:type="dxa"/>
            <w:gridSpan w:val="2"/>
            <w:tcBorders>
              <w:right w:val="single" w:sz="4" w:space="0" w:color="auto"/>
            </w:tcBorders>
            <w:shd w:val="clear" w:color="auto" w:fill="auto"/>
          </w:tcPr>
          <w:p w14:paraId="60EBDF1F" w14:textId="77777777" w:rsidR="001E12E7" w:rsidRDefault="001E12E7" w:rsidP="00510E23">
            <w:pPr>
              <w:tabs>
                <w:tab w:val="left" w:pos="1167"/>
              </w:tabs>
              <w:rPr>
                <w:rFonts w:asciiTheme="minorHAnsi" w:hAnsiTheme="minorHAnsi" w:cstheme="minorHAnsi"/>
                <w:sz w:val="22"/>
                <w:szCs w:val="22"/>
              </w:rPr>
            </w:pPr>
          </w:p>
        </w:tc>
        <w:tc>
          <w:tcPr>
            <w:tcW w:w="3329" w:type="dxa"/>
            <w:gridSpan w:val="3"/>
            <w:tcBorders>
              <w:right w:val="single" w:sz="4" w:space="0" w:color="auto"/>
            </w:tcBorders>
            <w:shd w:val="clear" w:color="auto" w:fill="auto"/>
          </w:tcPr>
          <w:p w14:paraId="53DBA17F" w14:textId="77777777" w:rsidR="001E12E7" w:rsidRDefault="001E12E7" w:rsidP="00510E23">
            <w:pPr>
              <w:tabs>
                <w:tab w:val="left" w:pos="1167"/>
              </w:tabs>
              <w:rPr>
                <w:rFonts w:asciiTheme="minorHAnsi" w:hAnsiTheme="minorHAnsi" w:cstheme="minorHAnsi"/>
                <w:sz w:val="22"/>
                <w:szCs w:val="22"/>
              </w:rPr>
            </w:pPr>
          </w:p>
        </w:tc>
        <w:tc>
          <w:tcPr>
            <w:tcW w:w="3335" w:type="dxa"/>
            <w:gridSpan w:val="2"/>
            <w:tcBorders>
              <w:right w:val="single" w:sz="4" w:space="0" w:color="auto"/>
            </w:tcBorders>
            <w:shd w:val="clear" w:color="auto" w:fill="auto"/>
          </w:tcPr>
          <w:p w14:paraId="2BCF5AEE" w14:textId="77777777" w:rsidR="001E12E7" w:rsidRDefault="001E12E7" w:rsidP="00510E23">
            <w:pPr>
              <w:tabs>
                <w:tab w:val="left" w:pos="1167"/>
              </w:tabs>
              <w:rPr>
                <w:rFonts w:asciiTheme="minorHAnsi" w:hAnsiTheme="minorHAnsi" w:cstheme="minorHAnsi"/>
                <w:sz w:val="22"/>
                <w:szCs w:val="22"/>
              </w:rPr>
            </w:pPr>
          </w:p>
        </w:tc>
      </w:tr>
      <w:tr w:rsidR="001E12E7" w:rsidRPr="002D3374" w14:paraId="78705D80" w14:textId="77777777" w:rsidTr="00510E23">
        <w:tblPrEx>
          <w:tblBorders>
            <w:right w:val="none" w:sz="0" w:space="0" w:color="auto"/>
          </w:tblBorders>
          <w:tblLook w:val="01E0" w:firstRow="1" w:lastRow="1" w:firstColumn="1" w:lastColumn="1" w:noHBand="0" w:noVBand="0"/>
        </w:tblPrEx>
        <w:trPr>
          <w:trHeight w:val="144"/>
        </w:trPr>
        <w:tc>
          <w:tcPr>
            <w:tcW w:w="3331" w:type="dxa"/>
            <w:gridSpan w:val="2"/>
            <w:tcBorders>
              <w:right w:val="single" w:sz="4" w:space="0" w:color="auto"/>
            </w:tcBorders>
            <w:shd w:val="clear" w:color="auto" w:fill="auto"/>
          </w:tcPr>
          <w:p w14:paraId="50705B11" w14:textId="77777777" w:rsidR="001E12E7" w:rsidRDefault="001E12E7" w:rsidP="00510E23">
            <w:pPr>
              <w:tabs>
                <w:tab w:val="left" w:pos="1167"/>
              </w:tabs>
              <w:rPr>
                <w:rFonts w:asciiTheme="minorHAnsi" w:hAnsiTheme="minorHAnsi" w:cstheme="minorHAnsi"/>
                <w:sz w:val="22"/>
                <w:szCs w:val="22"/>
              </w:rPr>
            </w:pPr>
          </w:p>
        </w:tc>
        <w:tc>
          <w:tcPr>
            <w:tcW w:w="3329" w:type="dxa"/>
            <w:gridSpan w:val="3"/>
            <w:tcBorders>
              <w:right w:val="single" w:sz="4" w:space="0" w:color="auto"/>
            </w:tcBorders>
            <w:shd w:val="clear" w:color="auto" w:fill="auto"/>
          </w:tcPr>
          <w:p w14:paraId="01627B8A" w14:textId="77777777" w:rsidR="001E12E7" w:rsidRDefault="001E12E7" w:rsidP="00510E23">
            <w:pPr>
              <w:tabs>
                <w:tab w:val="left" w:pos="1167"/>
              </w:tabs>
              <w:rPr>
                <w:rFonts w:asciiTheme="minorHAnsi" w:hAnsiTheme="minorHAnsi" w:cstheme="minorHAnsi"/>
                <w:sz w:val="22"/>
                <w:szCs w:val="22"/>
              </w:rPr>
            </w:pPr>
          </w:p>
        </w:tc>
        <w:tc>
          <w:tcPr>
            <w:tcW w:w="3335" w:type="dxa"/>
            <w:gridSpan w:val="2"/>
            <w:tcBorders>
              <w:right w:val="single" w:sz="4" w:space="0" w:color="auto"/>
            </w:tcBorders>
            <w:shd w:val="clear" w:color="auto" w:fill="auto"/>
          </w:tcPr>
          <w:p w14:paraId="3A2A00E0" w14:textId="77777777" w:rsidR="001E12E7" w:rsidRDefault="001E12E7" w:rsidP="00510E23">
            <w:pPr>
              <w:tabs>
                <w:tab w:val="left" w:pos="1167"/>
              </w:tabs>
              <w:rPr>
                <w:rFonts w:asciiTheme="minorHAnsi" w:hAnsiTheme="minorHAnsi" w:cstheme="minorHAnsi"/>
                <w:sz w:val="22"/>
                <w:szCs w:val="22"/>
              </w:rPr>
            </w:pPr>
          </w:p>
        </w:tc>
      </w:tr>
      <w:tr w:rsidR="001E12E7" w:rsidRPr="002D3374" w14:paraId="23AB7048" w14:textId="77777777" w:rsidTr="00510E23">
        <w:tblPrEx>
          <w:tblBorders>
            <w:right w:val="none" w:sz="0" w:space="0" w:color="auto"/>
          </w:tblBorders>
          <w:tblLook w:val="01E0" w:firstRow="1" w:lastRow="1" w:firstColumn="1" w:lastColumn="1" w:noHBand="0" w:noVBand="0"/>
        </w:tblPrEx>
        <w:trPr>
          <w:trHeight w:val="144"/>
        </w:trPr>
        <w:tc>
          <w:tcPr>
            <w:tcW w:w="9995" w:type="dxa"/>
            <w:gridSpan w:val="7"/>
            <w:tcBorders>
              <w:bottom w:val="nil"/>
              <w:right w:val="single" w:sz="4" w:space="0" w:color="auto"/>
            </w:tcBorders>
            <w:shd w:val="clear" w:color="auto" w:fill="auto"/>
          </w:tcPr>
          <w:p w14:paraId="09BFF1C9" w14:textId="77777777" w:rsidR="001E12E7" w:rsidRDefault="001E12E7" w:rsidP="00510E23">
            <w:pPr>
              <w:tabs>
                <w:tab w:val="left" w:pos="1167"/>
              </w:tabs>
              <w:rPr>
                <w:rFonts w:asciiTheme="minorHAnsi" w:hAnsiTheme="minorHAnsi" w:cstheme="minorHAnsi"/>
                <w:sz w:val="22"/>
                <w:szCs w:val="22"/>
              </w:rPr>
            </w:pPr>
            <w:r>
              <w:rPr>
                <w:rFonts w:asciiTheme="minorHAnsi" w:hAnsiTheme="minorHAnsi" w:cstheme="minorHAnsi"/>
                <w:sz w:val="22"/>
                <w:szCs w:val="22"/>
              </w:rPr>
              <w:t>Will this study provide any training (including student projects) to the following groups? (</w:t>
            </w:r>
            <w:proofErr w:type="gramStart"/>
            <w:r>
              <w:rPr>
                <w:rFonts w:asciiTheme="minorHAnsi" w:hAnsiTheme="minorHAnsi" w:cstheme="minorHAnsi"/>
                <w:sz w:val="22"/>
                <w:szCs w:val="22"/>
              </w:rPr>
              <w:t>check</w:t>
            </w:r>
            <w:proofErr w:type="gramEnd"/>
            <w:r>
              <w:rPr>
                <w:rFonts w:asciiTheme="minorHAnsi" w:hAnsiTheme="minorHAnsi" w:cstheme="minorHAnsi"/>
                <w:sz w:val="22"/>
                <w:szCs w:val="22"/>
              </w:rPr>
              <w:t xml:space="preserve"> all that apply)</w:t>
            </w:r>
          </w:p>
        </w:tc>
      </w:tr>
      <w:tr w:rsidR="001E12E7" w:rsidRPr="002D3374" w14:paraId="77947E80" w14:textId="77777777" w:rsidTr="00510E23">
        <w:tblPrEx>
          <w:tblBorders>
            <w:right w:val="none" w:sz="0" w:space="0" w:color="auto"/>
          </w:tblBorders>
          <w:tblLook w:val="01E0" w:firstRow="1" w:lastRow="1" w:firstColumn="1" w:lastColumn="1" w:noHBand="0" w:noVBand="0"/>
        </w:tblPrEx>
        <w:trPr>
          <w:trHeight w:val="144"/>
        </w:trPr>
        <w:tc>
          <w:tcPr>
            <w:tcW w:w="9995" w:type="dxa"/>
            <w:gridSpan w:val="7"/>
            <w:tcBorders>
              <w:top w:val="nil"/>
              <w:right w:val="single" w:sz="4" w:space="0" w:color="auto"/>
            </w:tcBorders>
            <w:shd w:val="clear" w:color="auto" w:fill="auto"/>
          </w:tcPr>
          <w:p w14:paraId="02FF3FD8" w14:textId="77777777" w:rsidR="001E12E7" w:rsidRDefault="00DE0D37" w:rsidP="00510E23">
            <w:pPr>
              <w:tabs>
                <w:tab w:val="left" w:pos="1167"/>
              </w:tabs>
              <w:rPr>
                <w:rFonts w:asciiTheme="minorHAnsi" w:hAnsiTheme="minorHAnsi" w:cstheme="minorHAnsi"/>
                <w:sz w:val="22"/>
                <w:szCs w:val="22"/>
              </w:rPr>
            </w:pPr>
            <w:sdt>
              <w:sdtPr>
                <w:rPr>
                  <w:rFonts w:asciiTheme="minorHAnsi" w:hAnsiTheme="minorHAnsi" w:cstheme="minorHAnsi"/>
                  <w:sz w:val="22"/>
                  <w:szCs w:val="22"/>
                </w:rPr>
                <w:id w:val="-1700079136"/>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Early career investigator(</w:t>
            </w:r>
            <w:proofErr w:type="gramStart"/>
            <w:r w:rsidR="001E12E7">
              <w:rPr>
                <w:rFonts w:asciiTheme="minorHAnsi" w:hAnsiTheme="minorHAnsi" w:cstheme="minorHAnsi"/>
                <w:sz w:val="22"/>
                <w:szCs w:val="22"/>
              </w:rPr>
              <w:t xml:space="preserve">s) </w:t>
            </w:r>
            <w:r w:rsidR="001E12E7" w:rsidRPr="002D3374">
              <w:rPr>
                <w:rFonts w:asciiTheme="minorHAnsi" w:hAnsiTheme="minorHAnsi" w:cstheme="minorHAnsi"/>
                <w:sz w:val="22"/>
                <w:szCs w:val="22"/>
              </w:rPr>
              <w:t xml:space="preserve">  </w:t>
            </w:r>
            <w:proofErr w:type="gramEnd"/>
            <w:r w:rsidR="001E12E7" w:rsidRPr="002D3374">
              <w:rPr>
                <w:rFonts w:asciiTheme="minorHAnsi" w:hAnsiTheme="minorHAnsi" w:cstheme="minorHAnsi"/>
                <w:sz w:val="22"/>
                <w:szCs w:val="22"/>
              </w:rPr>
              <w:t xml:space="preserve"> </w:t>
            </w:r>
            <w:sdt>
              <w:sdtPr>
                <w:rPr>
                  <w:rFonts w:asciiTheme="minorHAnsi" w:hAnsiTheme="minorHAnsi" w:cstheme="minorHAnsi"/>
                  <w:sz w:val="22"/>
                  <w:szCs w:val="22"/>
                </w:rPr>
                <w:id w:val="-863438798"/>
                <w14:checkbox>
                  <w14:checked w14:val="0"/>
                  <w14:checkedState w14:val="2612" w14:font="MS Gothic"/>
                  <w14:uncheckedState w14:val="2610" w14:font="MS Gothic"/>
                </w14:checkbox>
              </w:sdtPr>
              <w:sdtEndPr/>
              <w:sdtContent>
                <w:r w:rsidR="001E12E7">
                  <w:rPr>
                    <w:rFonts w:ascii="MS Gothic" w:eastAsia="MS Gothic" w:hAnsi="MS Gothic" w:cstheme="minorHAnsi" w:hint="eastAsia"/>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Post doctorates   </w:t>
            </w:r>
            <w:sdt>
              <w:sdtPr>
                <w:rPr>
                  <w:rFonts w:asciiTheme="minorHAnsi" w:hAnsiTheme="minorHAnsi" w:cstheme="minorHAnsi"/>
                  <w:sz w:val="22"/>
                  <w:szCs w:val="22"/>
                </w:rPr>
                <w:id w:val="220328103"/>
                <w14:checkbox>
                  <w14:checked w14:val="0"/>
                  <w14:checkedState w14:val="2612" w14:font="MS Gothic"/>
                  <w14:uncheckedState w14:val="2610" w14:font="MS Gothic"/>
                </w14:checkbox>
              </w:sdtPr>
              <w:sdtEndPr/>
              <w:sdtContent>
                <w:r w:rsidR="001E12E7" w:rsidRPr="002D3374">
                  <w:rPr>
                    <w:rFonts w:ascii="Segoe UI Symbol" w:eastAsia="MS Gothic" w:hAnsi="Segoe UI Symbol" w:cs="Segoe UI Symbol"/>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Doctoral student(s)   </w:t>
            </w:r>
            <w:sdt>
              <w:sdtPr>
                <w:rPr>
                  <w:rFonts w:asciiTheme="minorHAnsi" w:hAnsiTheme="minorHAnsi" w:cstheme="minorHAnsi"/>
                  <w:sz w:val="22"/>
                  <w:szCs w:val="22"/>
                </w:rPr>
                <w:id w:val="-1793043781"/>
                <w14:checkbox>
                  <w14:checked w14:val="0"/>
                  <w14:checkedState w14:val="2612" w14:font="MS Gothic"/>
                  <w14:uncheckedState w14:val="2610" w14:font="MS Gothic"/>
                </w14:checkbox>
              </w:sdtPr>
              <w:sdtEndPr/>
              <w:sdtContent>
                <w:r w:rsidR="001E12E7">
                  <w:rPr>
                    <w:rFonts w:ascii="MS Gothic" w:eastAsia="MS Gothic" w:hAnsi="MS Gothic" w:cstheme="minorHAnsi" w:hint="eastAsia"/>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 xml:space="preserve">Master level student(s)   </w:t>
            </w:r>
          </w:p>
          <w:p w14:paraId="1540F21A" w14:textId="77777777" w:rsidR="001E12E7" w:rsidRDefault="00DE0D37" w:rsidP="00510E23">
            <w:pPr>
              <w:tabs>
                <w:tab w:val="left" w:pos="1167"/>
              </w:tabs>
              <w:rPr>
                <w:rFonts w:asciiTheme="minorHAnsi" w:hAnsiTheme="minorHAnsi" w:cstheme="minorHAnsi"/>
                <w:sz w:val="22"/>
                <w:szCs w:val="22"/>
              </w:rPr>
            </w:pPr>
            <w:sdt>
              <w:sdtPr>
                <w:rPr>
                  <w:rFonts w:asciiTheme="minorHAnsi" w:hAnsiTheme="minorHAnsi" w:cstheme="minorHAnsi"/>
                  <w:sz w:val="22"/>
                  <w:szCs w:val="22"/>
                </w:rPr>
                <w:id w:val="2045324740"/>
                <w14:checkbox>
                  <w14:checked w14:val="0"/>
                  <w14:checkedState w14:val="2612" w14:font="MS Gothic"/>
                  <w14:uncheckedState w14:val="2610" w14:font="MS Gothic"/>
                </w14:checkbox>
              </w:sdtPr>
              <w:sdtEndPr/>
              <w:sdtContent>
                <w:r w:rsidR="001E12E7">
                  <w:rPr>
                    <w:rFonts w:ascii="MS Gothic" w:eastAsia="MS Gothic" w:hAnsi="MS Gothic" w:cstheme="minorHAnsi" w:hint="eastAsia"/>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Undergraduate student(</w:t>
            </w:r>
            <w:proofErr w:type="gramStart"/>
            <w:r w:rsidR="001E12E7">
              <w:rPr>
                <w:rFonts w:asciiTheme="minorHAnsi" w:hAnsiTheme="minorHAnsi" w:cstheme="minorHAnsi"/>
                <w:sz w:val="22"/>
                <w:szCs w:val="22"/>
              </w:rPr>
              <w:t xml:space="preserve">s)   </w:t>
            </w:r>
            <w:proofErr w:type="gramEnd"/>
            <w:sdt>
              <w:sdtPr>
                <w:rPr>
                  <w:rFonts w:asciiTheme="minorHAnsi" w:hAnsiTheme="minorHAnsi" w:cstheme="minorHAnsi"/>
                  <w:sz w:val="22"/>
                  <w:szCs w:val="22"/>
                </w:rPr>
                <w:id w:val="-1092624644"/>
                <w14:checkbox>
                  <w14:checked w14:val="0"/>
                  <w14:checkedState w14:val="2612" w14:font="MS Gothic"/>
                  <w14:uncheckedState w14:val="2610" w14:font="MS Gothic"/>
                </w14:checkbox>
              </w:sdtPr>
              <w:sdtEndPr/>
              <w:sdtContent>
                <w:r w:rsidR="001E12E7">
                  <w:rPr>
                    <w:rFonts w:ascii="MS Gothic" w:eastAsia="MS Gothic" w:hAnsi="MS Gothic" w:cstheme="minorHAnsi" w:hint="eastAsia"/>
                    <w:sz w:val="22"/>
                    <w:szCs w:val="22"/>
                  </w:rPr>
                  <w:t>☐</w:t>
                </w:r>
              </w:sdtContent>
            </w:sdt>
            <w:r w:rsidR="001E12E7" w:rsidRPr="002D3374">
              <w:rPr>
                <w:rFonts w:asciiTheme="minorHAnsi" w:hAnsiTheme="minorHAnsi" w:cstheme="minorHAnsi"/>
                <w:sz w:val="22"/>
                <w:szCs w:val="22"/>
              </w:rPr>
              <w:t xml:space="preserve"> </w:t>
            </w:r>
            <w:r w:rsidR="001E12E7">
              <w:rPr>
                <w:rFonts w:asciiTheme="minorHAnsi" w:hAnsiTheme="minorHAnsi" w:cstheme="minorHAnsi"/>
                <w:sz w:val="22"/>
                <w:szCs w:val="22"/>
              </w:rPr>
              <w:t>Co-authorship on a peer-reviewed manuscript</w:t>
            </w:r>
          </w:p>
        </w:tc>
      </w:tr>
    </w:tbl>
    <w:p w14:paraId="16C5E80B" w14:textId="77777777" w:rsidR="001E12E7" w:rsidRPr="001E09B3" w:rsidRDefault="001E12E7" w:rsidP="001E12E7">
      <w:pPr>
        <w:pStyle w:val="Heading1"/>
        <w:spacing w:before="60"/>
        <w:ind w:left="360" w:hanging="360"/>
        <w:rPr>
          <w:rFonts w:asciiTheme="minorHAnsi" w:hAnsiTheme="minorHAnsi" w:cstheme="minorHAnsi"/>
          <w:sz w:val="24"/>
          <w:szCs w:val="24"/>
        </w:rPr>
      </w:pPr>
      <w:r w:rsidRPr="001E09B3">
        <w:rPr>
          <w:rFonts w:asciiTheme="minorHAnsi" w:hAnsiTheme="minorHAnsi" w:cstheme="minorHAnsi"/>
          <w:sz w:val="24"/>
          <w:szCs w:val="24"/>
        </w:rPr>
        <w:lastRenderedPageBreak/>
        <w:t>CCFR COLLABORATORS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081"/>
        <w:gridCol w:w="3690"/>
        <w:gridCol w:w="1710"/>
      </w:tblGrid>
      <w:tr w:rsidR="001E12E7" w:rsidRPr="00100811" w14:paraId="1A6B3333" w14:textId="77777777" w:rsidTr="00510E23">
        <w:tc>
          <w:tcPr>
            <w:tcW w:w="864" w:type="dxa"/>
          </w:tcPr>
          <w:p w14:paraId="4163A512" w14:textId="77777777" w:rsidR="001E12E7" w:rsidRPr="009F5272" w:rsidRDefault="001E12E7" w:rsidP="00510E23">
            <w:pPr>
              <w:pStyle w:val="Heading1"/>
              <w:numPr>
                <w:ilvl w:val="0"/>
                <w:numId w:val="0"/>
              </w:numPr>
              <w:spacing w:before="0" w:after="0"/>
              <w:jc w:val="center"/>
              <w:rPr>
                <w:rFonts w:asciiTheme="minorHAnsi" w:hAnsiTheme="minorHAnsi" w:cstheme="minorHAnsi"/>
                <w:b w:val="0"/>
                <w:iCs/>
                <w:sz w:val="22"/>
                <w:szCs w:val="22"/>
              </w:rPr>
            </w:pPr>
            <w:r w:rsidRPr="009F5272">
              <w:rPr>
                <w:rFonts w:asciiTheme="minorHAnsi" w:hAnsiTheme="minorHAnsi" w:cstheme="minorHAnsi"/>
                <w:b w:val="0"/>
                <w:iCs/>
                <w:sz w:val="22"/>
                <w:szCs w:val="22"/>
              </w:rPr>
              <w:t>Center</w:t>
            </w:r>
          </w:p>
          <w:p w14:paraId="26C06A6C" w14:textId="77777777" w:rsidR="001E12E7" w:rsidRPr="009F5272" w:rsidRDefault="001E12E7" w:rsidP="00510E23">
            <w:pPr>
              <w:jc w:val="center"/>
              <w:rPr>
                <w:rFonts w:asciiTheme="minorHAnsi" w:hAnsiTheme="minorHAnsi" w:cstheme="minorHAnsi"/>
                <w:bCs/>
                <w:iCs/>
                <w:sz w:val="22"/>
                <w:szCs w:val="22"/>
              </w:rPr>
            </w:pPr>
            <w:r w:rsidRPr="009F5272">
              <w:rPr>
                <w:rFonts w:asciiTheme="minorHAnsi" w:hAnsiTheme="minorHAnsi" w:cstheme="minorHAnsi"/>
                <w:bCs/>
                <w:iCs/>
                <w:sz w:val="22"/>
                <w:szCs w:val="22"/>
              </w:rPr>
              <w:t>No</w:t>
            </w:r>
          </w:p>
        </w:tc>
        <w:tc>
          <w:tcPr>
            <w:tcW w:w="7771" w:type="dxa"/>
            <w:gridSpan w:val="2"/>
            <w:shd w:val="clear" w:color="auto" w:fill="auto"/>
            <w:vAlign w:val="center"/>
          </w:tcPr>
          <w:p w14:paraId="3EBF84A1" w14:textId="77777777" w:rsidR="001E12E7" w:rsidRPr="001E3B3E" w:rsidRDefault="001E12E7" w:rsidP="00510E23">
            <w:pPr>
              <w:pStyle w:val="Heading1"/>
              <w:numPr>
                <w:ilvl w:val="0"/>
                <w:numId w:val="0"/>
              </w:numPr>
              <w:spacing w:before="0" w:after="0"/>
              <w:rPr>
                <w:rFonts w:asciiTheme="minorHAnsi" w:hAnsiTheme="minorHAnsi" w:cstheme="minorHAnsi"/>
                <w:b w:val="0"/>
                <w:i/>
                <w:sz w:val="22"/>
                <w:szCs w:val="22"/>
              </w:rPr>
            </w:pPr>
            <w:r w:rsidRPr="001E3B3E">
              <w:rPr>
                <w:rFonts w:asciiTheme="minorHAnsi" w:hAnsiTheme="minorHAnsi" w:cstheme="minorHAnsi"/>
                <w:b w:val="0"/>
                <w:i/>
                <w:sz w:val="22"/>
                <w:szCs w:val="22"/>
              </w:rPr>
              <w:t xml:space="preserve">CCFR Site </w:t>
            </w:r>
            <w:r w:rsidRPr="001E3B3E">
              <w:rPr>
                <w:rFonts w:asciiTheme="minorHAnsi" w:hAnsiTheme="minorHAnsi" w:cstheme="minorHAnsi"/>
                <w:b w:val="0"/>
                <w:sz w:val="22"/>
                <w:szCs w:val="22"/>
              </w:rPr>
              <w:t>and Site Principal Investigator</w:t>
            </w:r>
          </w:p>
        </w:tc>
        <w:tc>
          <w:tcPr>
            <w:tcW w:w="1710" w:type="dxa"/>
            <w:shd w:val="clear" w:color="auto" w:fill="auto"/>
          </w:tcPr>
          <w:p w14:paraId="544FF4B2" w14:textId="77777777" w:rsidR="001E12E7" w:rsidRPr="00100811" w:rsidRDefault="001E12E7" w:rsidP="00510E23">
            <w:pPr>
              <w:pStyle w:val="Heading1"/>
              <w:numPr>
                <w:ilvl w:val="0"/>
                <w:numId w:val="0"/>
              </w:numPr>
              <w:spacing w:before="0" w:after="0"/>
              <w:jc w:val="center"/>
              <w:rPr>
                <w:rFonts w:asciiTheme="minorHAnsi" w:hAnsiTheme="minorHAnsi" w:cstheme="minorHAnsi"/>
                <w:b w:val="0"/>
                <w:sz w:val="22"/>
                <w:szCs w:val="22"/>
              </w:rPr>
            </w:pPr>
            <w:r w:rsidRPr="00100811">
              <w:rPr>
                <w:rFonts w:asciiTheme="minorHAnsi" w:hAnsiTheme="minorHAnsi" w:cstheme="minorHAnsi"/>
                <w:b w:val="0"/>
                <w:sz w:val="22"/>
                <w:szCs w:val="22"/>
              </w:rPr>
              <w:t xml:space="preserve">Check which </w:t>
            </w:r>
            <w:proofErr w:type="gramStart"/>
            <w:r w:rsidRPr="00100811">
              <w:rPr>
                <w:rFonts w:asciiTheme="minorHAnsi" w:hAnsiTheme="minorHAnsi" w:cstheme="minorHAnsi"/>
                <w:b w:val="0"/>
                <w:sz w:val="22"/>
                <w:szCs w:val="22"/>
              </w:rPr>
              <w:t>apply</w:t>
            </w:r>
            <w:proofErr w:type="gramEnd"/>
            <w:r w:rsidRPr="00100811">
              <w:rPr>
                <w:rFonts w:asciiTheme="minorHAnsi" w:hAnsiTheme="minorHAnsi" w:cstheme="minorHAnsi"/>
                <w:b w:val="0"/>
                <w:sz w:val="22"/>
                <w:szCs w:val="22"/>
              </w:rPr>
              <w:t xml:space="preserve"> (if known)</w:t>
            </w:r>
          </w:p>
        </w:tc>
      </w:tr>
      <w:tr w:rsidR="001E12E7" w:rsidRPr="00100811" w14:paraId="796D7FD1" w14:textId="77777777" w:rsidTr="001E12E7">
        <w:trPr>
          <w:trHeight w:val="360"/>
        </w:trPr>
        <w:tc>
          <w:tcPr>
            <w:tcW w:w="864" w:type="dxa"/>
            <w:vAlign w:val="center"/>
          </w:tcPr>
          <w:p w14:paraId="1D97D989"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13</w:t>
            </w:r>
          </w:p>
        </w:tc>
        <w:tc>
          <w:tcPr>
            <w:tcW w:w="7771" w:type="dxa"/>
            <w:gridSpan w:val="2"/>
            <w:shd w:val="clear" w:color="auto" w:fill="auto"/>
            <w:vAlign w:val="center"/>
          </w:tcPr>
          <w:p w14:paraId="65812479" w14:textId="77777777" w:rsidR="001E12E7" w:rsidRPr="001E3B3E" w:rsidRDefault="001E12E7" w:rsidP="001E12E7">
            <w:pPr>
              <w:pStyle w:val="Heading1"/>
              <w:numPr>
                <w:ilvl w:val="0"/>
                <w:numId w:val="0"/>
              </w:numPr>
              <w:spacing w:before="0" w:after="0"/>
              <w:rPr>
                <w:rFonts w:asciiTheme="minorHAnsi" w:hAnsiTheme="minorHAnsi" w:cstheme="minorHAnsi"/>
                <w:bCs w:val="0"/>
                <w:sz w:val="22"/>
                <w:szCs w:val="22"/>
              </w:rPr>
            </w:pPr>
            <w:r w:rsidRPr="001E3B3E">
              <w:rPr>
                <w:rStyle w:val="Strong"/>
                <w:rFonts w:asciiTheme="minorHAnsi" w:hAnsiTheme="minorHAnsi" w:cstheme="minorHAnsi"/>
                <w:bCs/>
                <w:i/>
                <w:sz w:val="22"/>
                <w:szCs w:val="22"/>
              </w:rPr>
              <w:t xml:space="preserve">Australasian Colorectal Cancer Family Study, </w:t>
            </w:r>
            <w:r w:rsidRPr="001E3B3E">
              <w:rPr>
                <w:rStyle w:val="Strong"/>
                <w:rFonts w:asciiTheme="minorHAnsi" w:hAnsiTheme="minorHAnsi" w:cstheme="minorHAnsi"/>
                <w:bCs/>
                <w:sz w:val="22"/>
                <w:szCs w:val="22"/>
              </w:rPr>
              <w:t xml:space="preserve">Site PI: </w:t>
            </w:r>
            <w:r w:rsidRPr="001E3B3E">
              <w:rPr>
                <w:rFonts w:asciiTheme="minorHAnsi" w:hAnsiTheme="minorHAnsi" w:cstheme="minorHAnsi"/>
                <w:bCs w:val="0"/>
                <w:sz w:val="22"/>
                <w:szCs w:val="22"/>
              </w:rPr>
              <w:t>Mark A. Jenkins, PhD</w:t>
            </w:r>
          </w:p>
        </w:tc>
        <w:sdt>
          <w:sdtPr>
            <w:rPr>
              <w:rFonts w:asciiTheme="minorHAnsi" w:hAnsiTheme="minorHAnsi" w:cstheme="minorHAnsi"/>
              <w:b w:val="0"/>
              <w:color w:val="0000FF"/>
              <w:sz w:val="22"/>
              <w:szCs w:val="22"/>
            </w:rPr>
            <w:id w:val="1594352192"/>
            <w14:checkbox>
              <w14:checked w14:val="0"/>
              <w14:checkedState w14:val="2612" w14:font="MS Gothic"/>
              <w14:uncheckedState w14:val="2610" w14:font="MS Gothic"/>
            </w14:checkbox>
          </w:sdtPr>
          <w:sdtEndPr/>
          <w:sdtContent>
            <w:tc>
              <w:tcPr>
                <w:tcW w:w="1710" w:type="dxa"/>
                <w:shd w:val="clear" w:color="auto" w:fill="auto"/>
                <w:vAlign w:val="center"/>
              </w:tcPr>
              <w:p w14:paraId="26612FA4"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Pr>
                    <w:rFonts w:ascii="MS Gothic" w:eastAsia="MS Gothic" w:hAnsi="MS Gothic" w:cstheme="minorHAnsi" w:hint="eastAsia"/>
                    <w:b w:val="0"/>
                    <w:color w:val="0000FF"/>
                    <w:sz w:val="22"/>
                    <w:szCs w:val="22"/>
                  </w:rPr>
                  <w:t>☐</w:t>
                </w:r>
              </w:p>
            </w:tc>
          </w:sdtContent>
        </w:sdt>
      </w:tr>
      <w:tr w:rsidR="001E12E7" w:rsidRPr="00100811" w14:paraId="43CE2BD4" w14:textId="77777777" w:rsidTr="001E12E7">
        <w:trPr>
          <w:trHeight w:val="360"/>
        </w:trPr>
        <w:tc>
          <w:tcPr>
            <w:tcW w:w="864" w:type="dxa"/>
            <w:vAlign w:val="center"/>
          </w:tcPr>
          <w:p w14:paraId="78CD5B93"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12 (02)</w:t>
            </w:r>
          </w:p>
        </w:tc>
        <w:tc>
          <w:tcPr>
            <w:tcW w:w="7771" w:type="dxa"/>
            <w:gridSpan w:val="2"/>
            <w:shd w:val="clear" w:color="auto" w:fill="auto"/>
            <w:vAlign w:val="center"/>
          </w:tcPr>
          <w:p w14:paraId="793F10E8" w14:textId="77777777" w:rsidR="001E12E7" w:rsidRPr="001E3B3E" w:rsidRDefault="001E12E7" w:rsidP="001E12E7">
            <w:pPr>
              <w:pStyle w:val="Heading1"/>
              <w:numPr>
                <w:ilvl w:val="0"/>
                <w:numId w:val="0"/>
              </w:numPr>
              <w:spacing w:before="0" w:after="0"/>
              <w:rPr>
                <w:rStyle w:val="Strong"/>
                <w:rFonts w:asciiTheme="minorHAnsi" w:hAnsiTheme="minorHAnsi" w:cstheme="minorHAnsi"/>
                <w:bCs/>
                <w:i/>
                <w:sz w:val="22"/>
                <w:szCs w:val="22"/>
              </w:rPr>
            </w:pPr>
            <w:r w:rsidRPr="001E3B3E">
              <w:rPr>
                <w:rStyle w:val="Strong"/>
                <w:rFonts w:asciiTheme="minorHAnsi" w:hAnsiTheme="minorHAnsi" w:cstheme="minorHAnsi"/>
                <w:bCs/>
                <w:i/>
                <w:sz w:val="22"/>
                <w:szCs w:val="22"/>
              </w:rPr>
              <w:t xml:space="preserve">Cedars-Sinai Colorectal Cancer Family Registry, </w:t>
            </w:r>
            <w:r w:rsidRPr="001E3B3E">
              <w:rPr>
                <w:rStyle w:val="Strong"/>
                <w:rFonts w:asciiTheme="minorHAnsi" w:hAnsiTheme="minorHAnsi" w:cstheme="minorHAnsi"/>
                <w:bCs/>
                <w:sz w:val="22"/>
                <w:szCs w:val="22"/>
              </w:rPr>
              <w:t xml:space="preserve">Site PI: </w:t>
            </w:r>
            <w:r w:rsidRPr="001E3B3E">
              <w:rPr>
                <w:rStyle w:val="Strong"/>
                <w:rFonts w:asciiTheme="minorHAnsi" w:hAnsiTheme="minorHAnsi" w:cstheme="minorHAnsi"/>
                <w:b/>
                <w:sz w:val="22"/>
                <w:szCs w:val="22"/>
              </w:rPr>
              <w:t>Jane Figueiredo, PhD</w:t>
            </w:r>
          </w:p>
        </w:tc>
        <w:sdt>
          <w:sdtPr>
            <w:rPr>
              <w:rFonts w:asciiTheme="minorHAnsi" w:hAnsiTheme="minorHAnsi" w:cstheme="minorHAnsi"/>
              <w:b w:val="0"/>
              <w:color w:val="0000FF"/>
              <w:sz w:val="22"/>
              <w:szCs w:val="22"/>
            </w:rPr>
            <w:id w:val="-257670886"/>
            <w14:checkbox>
              <w14:checked w14:val="0"/>
              <w14:checkedState w14:val="2612" w14:font="MS Gothic"/>
              <w14:uncheckedState w14:val="2610" w14:font="MS Gothic"/>
            </w14:checkbox>
          </w:sdtPr>
          <w:sdtEndPr/>
          <w:sdtContent>
            <w:tc>
              <w:tcPr>
                <w:tcW w:w="1710" w:type="dxa"/>
                <w:shd w:val="clear" w:color="auto" w:fill="auto"/>
                <w:vAlign w:val="center"/>
              </w:tcPr>
              <w:p w14:paraId="037893E3"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4CBF3BEB" w14:textId="77777777" w:rsidTr="001E12E7">
        <w:trPr>
          <w:trHeight w:val="360"/>
        </w:trPr>
        <w:tc>
          <w:tcPr>
            <w:tcW w:w="864" w:type="dxa"/>
            <w:vAlign w:val="center"/>
          </w:tcPr>
          <w:p w14:paraId="57743EFA"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12 (05)</w:t>
            </w:r>
          </w:p>
        </w:tc>
        <w:tc>
          <w:tcPr>
            <w:tcW w:w="7771" w:type="dxa"/>
            <w:gridSpan w:val="2"/>
            <w:shd w:val="clear" w:color="auto" w:fill="auto"/>
            <w:vAlign w:val="center"/>
          </w:tcPr>
          <w:p w14:paraId="21A0EA4B" w14:textId="77777777" w:rsidR="001E12E7" w:rsidRPr="001E3B3E" w:rsidRDefault="001E12E7" w:rsidP="001E12E7">
            <w:pPr>
              <w:pStyle w:val="Heading1"/>
              <w:numPr>
                <w:ilvl w:val="0"/>
                <w:numId w:val="0"/>
              </w:numPr>
              <w:spacing w:before="0" w:after="0"/>
              <w:rPr>
                <w:rStyle w:val="Strong"/>
                <w:rFonts w:asciiTheme="minorHAnsi" w:hAnsiTheme="minorHAnsi" w:cstheme="minorHAnsi"/>
                <w:bCs/>
                <w:i/>
                <w:sz w:val="22"/>
                <w:szCs w:val="22"/>
              </w:rPr>
            </w:pPr>
            <w:r w:rsidRPr="001E3B3E">
              <w:rPr>
                <w:rStyle w:val="Strong"/>
                <w:rFonts w:asciiTheme="minorHAnsi" w:hAnsiTheme="minorHAnsi" w:cstheme="minorHAnsi"/>
                <w:bCs/>
                <w:i/>
                <w:sz w:val="22"/>
                <w:szCs w:val="22"/>
              </w:rPr>
              <w:t xml:space="preserve">Cleveland Clinic Cancer Family Registry, </w:t>
            </w:r>
            <w:r w:rsidRPr="001E3B3E">
              <w:rPr>
                <w:rStyle w:val="Strong"/>
                <w:rFonts w:asciiTheme="minorHAnsi" w:hAnsiTheme="minorHAnsi" w:cstheme="minorHAnsi"/>
                <w:bCs/>
                <w:iCs/>
                <w:sz w:val="22"/>
                <w:szCs w:val="22"/>
              </w:rPr>
              <w:t xml:space="preserve">Site PI: </w:t>
            </w:r>
            <w:r w:rsidRPr="001E3B3E">
              <w:rPr>
                <w:rStyle w:val="Strong"/>
                <w:rFonts w:asciiTheme="minorHAnsi" w:hAnsiTheme="minorHAnsi" w:cstheme="minorHAnsi"/>
                <w:b/>
                <w:iCs/>
                <w:sz w:val="22"/>
                <w:szCs w:val="22"/>
              </w:rPr>
              <w:t>Stephanie Schmit, PhD, MPH</w:t>
            </w:r>
          </w:p>
        </w:tc>
        <w:sdt>
          <w:sdtPr>
            <w:rPr>
              <w:rFonts w:asciiTheme="minorHAnsi" w:hAnsiTheme="minorHAnsi" w:cstheme="minorHAnsi"/>
              <w:b w:val="0"/>
              <w:color w:val="0000FF"/>
              <w:sz w:val="22"/>
              <w:szCs w:val="22"/>
            </w:rPr>
            <w:id w:val="-629630909"/>
            <w14:checkbox>
              <w14:checked w14:val="0"/>
              <w14:checkedState w14:val="2612" w14:font="MS Gothic"/>
              <w14:uncheckedState w14:val="2610" w14:font="MS Gothic"/>
            </w14:checkbox>
          </w:sdtPr>
          <w:sdtEndPr/>
          <w:sdtContent>
            <w:tc>
              <w:tcPr>
                <w:tcW w:w="1710" w:type="dxa"/>
                <w:shd w:val="clear" w:color="auto" w:fill="auto"/>
                <w:vAlign w:val="center"/>
              </w:tcPr>
              <w:p w14:paraId="3549012F" w14:textId="77777777" w:rsidR="001E12E7"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4BFAF738" w14:textId="77777777" w:rsidTr="001E12E7">
        <w:trPr>
          <w:trHeight w:val="360"/>
        </w:trPr>
        <w:tc>
          <w:tcPr>
            <w:tcW w:w="864" w:type="dxa"/>
            <w:vAlign w:val="center"/>
          </w:tcPr>
          <w:p w14:paraId="5F6A8A06"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14</w:t>
            </w:r>
          </w:p>
        </w:tc>
        <w:tc>
          <w:tcPr>
            <w:tcW w:w="7771" w:type="dxa"/>
            <w:gridSpan w:val="2"/>
            <w:shd w:val="clear" w:color="auto" w:fill="auto"/>
            <w:vAlign w:val="center"/>
          </w:tcPr>
          <w:p w14:paraId="153DF85A" w14:textId="77777777" w:rsidR="001E12E7" w:rsidRPr="001E3B3E" w:rsidRDefault="001E12E7" w:rsidP="001E12E7">
            <w:pPr>
              <w:pStyle w:val="Heading1"/>
              <w:numPr>
                <w:ilvl w:val="0"/>
                <w:numId w:val="0"/>
              </w:numPr>
              <w:spacing w:before="0" w:after="0"/>
              <w:rPr>
                <w:rFonts w:asciiTheme="minorHAnsi" w:hAnsiTheme="minorHAnsi" w:cstheme="minorHAnsi"/>
                <w:bCs w:val="0"/>
                <w:sz w:val="22"/>
                <w:szCs w:val="22"/>
              </w:rPr>
            </w:pPr>
            <w:r w:rsidRPr="001E3B3E">
              <w:rPr>
                <w:rStyle w:val="Strong"/>
                <w:rFonts w:asciiTheme="minorHAnsi" w:hAnsiTheme="minorHAnsi" w:cstheme="minorHAnsi"/>
                <w:bCs/>
                <w:i/>
                <w:sz w:val="22"/>
                <w:szCs w:val="22"/>
              </w:rPr>
              <w:t xml:space="preserve">Hawaii Family Registry of Colon Cancer, </w:t>
            </w:r>
            <w:r w:rsidRPr="001E3B3E">
              <w:rPr>
                <w:rStyle w:val="Strong"/>
                <w:rFonts w:asciiTheme="minorHAnsi" w:hAnsiTheme="minorHAnsi" w:cstheme="minorHAnsi"/>
                <w:bCs/>
                <w:sz w:val="22"/>
                <w:szCs w:val="22"/>
              </w:rPr>
              <w:t xml:space="preserve">Site PI: </w:t>
            </w:r>
            <w:r w:rsidRPr="001E3B3E">
              <w:rPr>
                <w:rFonts w:asciiTheme="minorHAnsi" w:hAnsiTheme="minorHAnsi" w:cstheme="minorHAnsi"/>
                <w:bCs w:val="0"/>
                <w:sz w:val="22"/>
                <w:szCs w:val="22"/>
              </w:rPr>
              <w:t>Loic Le Marchand, MD, PhD</w:t>
            </w:r>
          </w:p>
        </w:tc>
        <w:sdt>
          <w:sdtPr>
            <w:rPr>
              <w:rFonts w:asciiTheme="minorHAnsi" w:hAnsiTheme="minorHAnsi" w:cstheme="minorHAnsi"/>
              <w:b w:val="0"/>
              <w:color w:val="0000FF"/>
              <w:sz w:val="22"/>
              <w:szCs w:val="22"/>
            </w:rPr>
            <w:id w:val="-1855335862"/>
            <w14:checkbox>
              <w14:checked w14:val="0"/>
              <w14:checkedState w14:val="2612" w14:font="MS Gothic"/>
              <w14:uncheckedState w14:val="2610" w14:font="MS Gothic"/>
            </w14:checkbox>
          </w:sdtPr>
          <w:sdtEndPr/>
          <w:sdtContent>
            <w:tc>
              <w:tcPr>
                <w:tcW w:w="1710" w:type="dxa"/>
                <w:shd w:val="clear" w:color="auto" w:fill="auto"/>
                <w:vAlign w:val="center"/>
              </w:tcPr>
              <w:p w14:paraId="056D44F4"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3545B8A2" w14:textId="77777777" w:rsidTr="001E12E7">
        <w:trPr>
          <w:trHeight w:val="360"/>
        </w:trPr>
        <w:tc>
          <w:tcPr>
            <w:tcW w:w="864" w:type="dxa"/>
            <w:vAlign w:val="center"/>
          </w:tcPr>
          <w:p w14:paraId="75EAEA1F"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15</w:t>
            </w:r>
          </w:p>
        </w:tc>
        <w:tc>
          <w:tcPr>
            <w:tcW w:w="7771" w:type="dxa"/>
            <w:gridSpan w:val="2"/>
            <w:shd w:val="clear" w:color="auto" w:fill="auto"/>
            <w:vAlign w:val="center"/>
          </w:tcPr>
          <w:p w14:paraId="50248BBD" w14:textId="77777777" w:rsidR="001E12E7" w:rsidRPr="001E3B3E" w:rsidRDefault="001E12E7" w:rsidP="001E12E7">
            <w:pPr>
              <w:pStyle w:val="Heading1"/>
              <w:numPr>
                <w:ilvl w:val="0"/>
                <w:numId w:val="0"/>
              </w:numPr>
              <w:spacing w:before="0" w:after="0"/>
              <w:rPr>
                <w:rFonts w:asciiTheme="minorHAnsi" w:hAnsiTheme="minorHAnsi" w:cstheme="minorHAnsi"/>
                <w:bCs w:val="0"/>
                <w:sz w:val="22"/>
                <w:szCs w:val="22"/>
              </w:rPr>
            </w:pPr>
            <w:r w:rsidRPr="001E3B3E">
              <w:rPr>
                <w:rStyle w:val="Strong"/>
                <w:rFonts w:asciiTheme="minorHAnsi" w:hAnsiTheme="minorHAnsi" w:cstheme="minorHAnsi"/>
                <w:bCs/>
                <w:i/>
                <w:sz w:val="22"/>
                <w:szCs w:val="22"/>
              </w:rPr>
              <w:t xml:space="preserve">Mayo Colorectal Cancer Family Registry, </w:t>
            </w:r>
            <w:r w:rsidRPr="001E3B3E">
              <w:rPr>
                <w:rStyle w:val="Strong"/>
                <w:rFonts w:asciiTheme="minorHAnsi" w:hAnsiTheme="minorHAnsi" w:cstheme="minorHAnsi"/>
                <w:bCs/>
                <w:sz w:val="22"/>
                <w:szCs w:val="22"/>
              </w:rPr>
              <w:t xml:space="preserve">Site PI: </w:t>
            </w:r>
            <w:r w:rsidRPr="001E3B3E">
              <w:rPr>
                <w:rFonts w:asciiTheme="minorHAnsi" w:hAnsiTheme="minorHAnsi" w:cstheme="minorHAnsi"/>
                <w:bCs w:val="0"/>
                <w:sz w:val="22"/>
                <w:szCs w:val="22"/>
              </w:rPr>
              <w:t>Rish Pai, MD, PhD</w:t>
            </w:r>
          </w:p>
        </w:tc>
        <w:sdt>
          <w:sdtPr>
            <w:rPr>
              <w:rFonts w:asciiTheme="minorHAnsi" w:hAnsiTheme="minorHAnsi" w:cstheme="minorHAnsi"/>
              <w:b w:val="0"/>
              <w:color w:val="0000FF"/>
              <w:sz w:val="22"/>
              <w:szCs w:val="22"/>
            </w:rPr>
            <w:id w:val="1478800360"/>
            <w14:checkbox>
              <w14:checked w14:val="0"/>
              <w14:checkedState w14:val="2612" w14:font="MS Gothic"/>
              <w14:uncheckedState w14:val="2610" w14:font="MS Gothic"/>
            </w14:checkbox>
          </w:sdtPr>
          <w:sdtEndPr/>
          <w:sdtContent>
            <w:tc>
              <w:tcPr>
                <w:tcW w:w="1710" w:type="dxa"/>
                <w:shd w:val="clear" w:color="auto" w:fill="auto"/>
                <w:vAlign w:val="center"/>
              </w:tcPr>
              <w:p w14:paraId="2511C1D4"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00B39CA1" w14:textId="77777777" w:rsidTr="001E12E7">
        <w:trPr>
          <w:trHeight w:val="360"/>
        </w:trPr>
        <w:tc>
          <w:tcPr>
            <w:tcW w:w="864" w:type="dxa"/>
            <w:vAlign w:val="center"/>
          </w:tcPr>
          <w:p w14:paraId="4EC8F7CA" w14:textId="77777777" w:rsidR="001E12E7" w:rsidRPr="009F5272" w:rsidRDefault="001E12E7" w:rsidP="001E12E7">
            <w:pPr>
              <w:pStyle w:val="Heading1"/>
              <w:numPr>
                <w:ilvl w:val="0"/>
                <w:numId w:val="0"/>
              </w:numPr>
              <w:spacing w:before="0" w:after="0"/>
              <w:rPr>
                <w:rStyle w:val="Strong"/>
                <w:rFonts w:asciiTheme="minorHAnsi" w:hAnsiTheme="minorHAnsi" w:cstheme="minorHAnsi"/>
                <w:bCs/>
                <w:iCs/>
                <w:sz w:val="22"/>
                <w:szCs w:val="22"/>
              </w:rPr>
            </w:pPr>
            <w:r w:rsidRPr="009F5272">
              <w:rPr>
                <w:rStyle w:val="Strong"/>
                <w:rFonts w:asciiTheme="minorHAnsi" w:hAnsiTheme="minorHAnsi" w:cstheme="minorHAnsi"/>
                <w:bCs/>
                <w:iCs/>
                <w:sz w:val="22"/>
                <w:szCs w:val="22"/>
              </w:rPr>
              <w:t>11</w:t>
            </w:r>
          </w:p>
        </w:tc>
        <w:tc>
          <w:tcPr>
            <w:tcW w:w="7771" w:type="dxa"/>
            <w:gridSpan w:val="2"/>
            <w:shd w:val="clear" w:color="auto" w:fill="auto"/>
            <w:vAlign w:val="center"/>
          </w:tcPr>
          <w:p w14:paraId="0ED6F187" w14:textId="77777777" w:rsidR="001E12E7" w:rsidRPr="001E3B3E" w:rsidRDefault="001E12E7" w:rsidP="001E12E7">
            <w:pPr>
              <w:pStyle w:val="Heading1"/>
              <w:numPr>
                <w:ilvl w:val="0"/>
                <w:numId w:val="0"/>
              </w:numPr>
              <w:spacing w:before="0" w:after="0"/>
              <w:rPr>
                <w:rFonts w:asciiTheme="minorHAnsi" w:hAnsiTheme="minorHAnsi" w:cstheme="minorHAnsi"/>
                <w:bCs w:val="0"/>
                <w:sz w:val="22"/>
                <w:szCs w:val="22"/>
              </w:rPr>
            </w:pPr>
            <w:r w:rsidRPr="001E3B3E">
              <w:rPr>
                <w:rStyle w:val="Strong"/>
                <w:rFonts w:asciiTheme="minorHAnsi" w:hAnsiTheme="minorHAnsi" w:cstheme="minorHAnsi"/>
                <w:bCs/>
                <w:i/>
                <w:sz w:val="22"/>
                <w:szCs w:val="22"/>
              </w:rPr>
              <w:t xml:space="preserve">Ontario Familial Colorectal Cancer Registry, </w:t>
            </w:r>
            <w:r w:rsidRPr="001E3B3E">
              <w:rPr>
                <w:rStyle w:val="Strong"/>
                <w:rFonts w:asciiTheme="minorHAnsi" w:hAnsiTheme="minorHAnsi" w:cstheme="minorHAnsi"/>
                <w:bCs/>
                <w:sz w:val="22"/>
                <w:szCs w:val="22"/>
              </w:rPr>
              <w:t xml:space="preserve">Site PI: </w:t>
            </w:r>
            <w:r w:rsidRPr="001E3B3E">
              <w:rPr>
                <w:rFonts w:asciiTheme="minorHAnsi" w:hAnsiTheme="minorHAnsi" w:cstheme="minorHAnsi"/>
                <w:bCs w:val="0"/>
                <w:sz w:val="22"/>
                <w:szCs w:val="22"/>
              </w:rPr>
              <w:t>Steve Gallinger, MD</w:t>
            </w:r>
          </w:p>
        </w:tc>
        <w:sdt>
          <w:sdtPr>
            <w:rPr>
              <w:rFonts w:asciiTheme="minorHAnsi" w:hAnsiTheme="minorHAnsi" w:cstheme="minorHAnsi"/>
              <w:b w:val="0"/>
              <w:color w:val="0000FF"/>
              <w:sz w:val="22"/>
              <w:szCs w:val="22"/>
            </w:rPr>
            <w:id w:val="-377169809"/>
            <w14:checkbox>
              <w14:checked w14:val="0"/>
              <w14:checkedState w14:val="2612" w14:font="MS Gothic"/>
              <w14:uncheckedState w14:val="2610" w14:font="MS Gothic"/>
            </w14:checkbox>
          </w:sdtPr>
          <w:sdtEndPr/>
          <w:sdtContent>
            <w:tc>
              <w:tcPr>
                <w:tcW w:w="1710" w:type="dxa"/>
                <w:shd w:val="clear" w:color="auto" w:fill="auto"/>
                <w:vAlign w:val="center"/>
              </w:tcPr>
              <w:p w14:paraId="66FC8628"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03A8261B" w14:textId="77777777" w:rsidTr="001E12E7">
        <w:trPr>
          <w:trHeight w:val="360"/>
        </w:trPr>
        <w:tc>
          <w:tcPr>
            <w:tcW w:w="864" w:type="dxa"/>
            <w:vAlign w:val="center"/>
          </w:tcPr>
          <w:p w14:paraId="058C75C7" w14:textId="77777777" w:rsidR="001E12E7" w:rsidRPr="001E12E7" w:rsidRDefault="001E12E7" w:rsidP="001E12E7">
            <w:pPr>
              <w:pStyle w:val="Heading1"/>
              <w:numPr>
                <w:ilvl w:val="0"/>
                <w:numId w:val="0"/>
              </w:numPr>
              <w:spacing w:before="0" w:after="0"/>
              <w:rPr>
                <w:rStyle w:val="Hyperlink"/>
                <w:rFonts w:asciiTheme="minorHAnsi" w:hAnsiTheme="minorHAnsi" w:cstheme="minorHAnsi"/>
                <w:b w:val="0"/>
                <w:bCs w:val="0"/>
                <w:iCs/>
                <w:color w:val="auto"/>
                <w:sz w:val="22"/>
                <w:szCs w:val="22"/>
                <w:u w:val="none"/>
              </w:rPr>
            </w:pPr>
            <w:r w:rsidRPr="001E12E7">
              <w:rPr>
                <w:rStyle w:val="Hyperlink"/>
                <w:rFonts w:asciiTheme="minorHAnsi" w:hAnsiTheme="minorHAnsi" w:cstheme="minorHAnsi"/>
                <w:b w:val="0"/>
                <w:bCs w:val="0"/>
                <w:color w:val="auto"/>
                <w:sz w:val="22"/>
                <w:szCs w:val="22"/>
                <w:u w:val="none"/>
              </w:rPr>
              <w:t>16</w:t>
            </w:r>
          </w:p>
        </w:tc>
        <w:tc>
          <w:tcPr>
            <w:tcW w:w="7771" w:type="dxa"/>
            <w:gridSpan w:val="2"/>
            <w:shd w:val="clear" w:color="auto" w:fill="auto"/>
            <w:vAlign w:val="center"/>
          </w:tcPr>
          <w:p w14:paraId="788F09FD" w14:textId="77777777" w:rsidR="001E12E7" w:rsidRPr="001E12E7" w:rsidRDefault="001E12E7" w:rsidP="001E12E7">
            <w:pPr>
              <w:pStyle w:val="Heading1"/>
              <w:numPr>
                <w:ilvl w:val="0"/>
                <w:numId w:val="0"/>
              </w:numPr>
              <w:spacing w:before="0" w:after="0"/>
              <w:rPr>
                <w:rFonts w:asciiTheme="minorHAnsi" w:hAnsiTheme="minorHAnsi" w:cstheme="minorHAnsi"/>
                <w:b w:val="0"/>
                <w:bCs w:val="0"/>
                <w:sz w:val="22"/>
                <w:szCs w:val="22"/>
              </w:rPr>
            </w:pPr>
            <w:r w:rsidRPr="001E12E7">
              <w:rPr>
                <w:rStyle w:val="Hyperlink"/>
                <w:rFonts w:asciiTheme="minorHAnsi" w:hAnsiTheme="minorHAnsi" w:cstheme="minorHAnsi"/>
                <w:b w:val="0"/>
                <w:bCs w:val="0"/>
                <w:color w:val="auto"/>
                <w:sz w:val="22"/>
                <w:szCs w:val="22"/>
                <w:u w:val="none"/>
              </w:rPr>
              <w:t>Seattle Familial Colorectal Cancer Registry, Site PI: Amanda Phipps</w:t>
            </w:r>
            <w:r w:rsidRPr="001E12E7">
              <w:rPr>
                <w:rFonts w:asciiTheme="minorHAnsi" w:hAnsiTheme="minorHAnsi" w:cstheme="minorHAnsi"/>
                <w:b w:val="0"/>
                <w:bCs w:val="0"/>
                <w:sz w:val="22"/>
                <w:szCs w:val="22"/>
              </w:rPr>
              <w:t xml:space="preserve">, </w:t>
            </w:r>
            <w:r w:rsidRPr="001E12E7">
              <w:rPr>
                <w:rStyle w:val="Hyperlink"/>
                <w:rFonts w:asciiTheme="minorHAnsi" w:hAnsiTheme="minorHAnsi" w:cstheme="minorHAnsi"/>
                <w:b w:val="0"/>
                <w:bCs w:val="0"/>
                <w:color w:val="auto"/>
                <w:sz w:val="22"/>
                <w:szCs w:val="22"/>
                <w:u w:val="none"/>
              </w:rPr>
              <w:t>PhD, MPH</w:t>
            </w:r>
          </w:p>
        </w:tc>
        <w:sdt>
          <w:sdtPr>
            <w:rPr>
              <w:rFonts w:asciiTheme="minorHAnsi" w:hAnsiTheme="minorHAnsi" w:cstheme="minorHAnsi"/>
              <w:b w:val="0"/>
              <w:color w:val="0000FF"/>
              <w:sz w:val="22"/>
              <w:szCs w:val="22"/>
            </w:rPr>
            <w:id w:val="82652986"/>
            <w14:checkbox>
              <w14:checked w14:val="0"/>
              <w14:checkedState w14:val="2612" w14:font="MS Gothic"/>
              <w14:uncheckedState w14:val="2610" w14:font="MS Gothic"/>
            </w14:checkbox>
          </w:sdtPr>
          <w:sdtEndPr/>
          <w:sdtContent>
            <w:tc>
              <w:tcPr>
                <w:tcW w:w="1710" w:type="dxa"/>
                <w:shd w:val="clear" w:color="auto" w:fill="auto"/>
                <w:vAlign w:val="center"/>
              </w:tcPr>
              <w:p w14:paraId="227F2B2D"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619DDCC1" w14:textId="77777777" w:rsidTr="001E12E7">
        <w:trPr>
          <w:trHeight w:val="360"/>
        </w:trPr>
        <w:tc>
          <w:tcPr>
            <w:tcW w:w="864" w:type="dxa"/>
            <w:vAlign w:val="center"/>
          </w:tcPr>
          <w:p w14:paraId="64CA9B98" w14:textId="77777777" w:rsidR="001E12E7" w:rsidRPr="001E12E7" w:rsidRDefault="001E12E7" w:rsidP="001E12E7">
            <w:pPr>
              <w:pStyle w:val="Heading1"/>
              <w:numPr>
                <w:ilvl w:val="0"/>
                <w:numId w:val="0"/>
              </w:numPr>
              <w:spacing w:before="0" w:after="0"/>
              <w:rPr>
                <w:rStyle w:val="Hyperlink"/>
                <w:rFonts w:asciiTheme="minorHAnsi" w:hAnsiTheme="minorHAnsi" w:cstheme="minorHAnsi"/>
                <w:b w:val="0"/>
                <w:bCs w:val="0"/>
                <w:iCs/>
                <w:color w:val="auto"/>
                <w:sz w:val="22"/>
                <w:szCs w:val="22"/>
                <w:u w:val="none"/>
              </w:rPr>
            </w:pPr>
            <w:r w:rsidRPr="001E12E7">
              <w:rPr>
                <w:rStyle w:val="Hyperlink"/>
                <w:rFonts w:asciiTheme="minorHAnsi" w:hAnsiTheme="minorHAnsi" w:cstheme="minorHAnsi"/>
                <w:b w:val="0"/>
                <w:bCs w:val="0"/>
                <w:color w:val="auto"/>
                <w:sz w:val="22"/>
                <w:szCs w:val="22"/>
                <w:u w:val="none"/>
              </w:rPr>
              <w:t>17</w:t>
            </w:r>
          </w:p>
        </w:tc>
        <w:tc>
          <w:tcPr>
            <w:tcW w:w="7771" w:type="dxa"/>
            <w:gridSpan w:val="2"/>
            <w:shd w:val="clear" w:color="auto" w:fill="auto"/>
            <w:vAlign w:val="center"/>
          </w:tcPr>
          <w:p w14:paraId="4BC0027D" w14:textId="77777777" w:rsidR="001E12E7" w:rsidRPr="001E12E7" w:rsidRDefault="001E12E7" w:rsidP="001E12E7">
            <w:pPr>
              <w:pStyle w:val="Heading1"/>
              <w:numPr>
                <w:ilvl w:val="0"/>
                <w:numId w:val="0"/>
              </w:numPr>
              <w:spacing w:before="0" w:after="0"/>
              <w:rPr>
                <w:rStyle w:val="Hyperlink"/>
                <w:rFonts w:asciiTheme="minorHAnsi" w:hAnsiTheme="minorHAnsi" w:cstheme="minorHAnsi"/>
                <w:b w:val="0"/>
                <w:bCs w:val="0"/>
                <w:i/>
                <w:color w:val="auto"/>
                <w:sz w:val="22"/>
                <w:szCs w:val="22"/>
                <w:u w:val="none"/>
              </w:rPr>
            </w:pPr>
            <w:r w:rsidRPr="001E12E7">
              <w:rPr>
                <w:rStyle w:val="Hyperlink"/>
                <w:rFonts w:asciiTheme="minorHAnsi" w:hAnsiTheme="minorHAnsi" w:cstheme="minorHAnsi"/>
                <w:b w:val="0"/>
                <w:bCs w:val="0"/>
                <w:color w:val="auto"/>
                <w:sz w:val="22"/>
                <w:szCs w:val="22"/>
                <w:u w:val="none"/>
              </w:rPr>
              <w:t>UCSF Colon Cancer Family Registry (previously CPIC), Site PI: Iona Cheng, PhD, MPH</w:t>
            </w:r>
          </w:p>
        </w:tc>
        <w:sdt>
          <w:sdtPr>
            <w:rPr>
              <w:rFonts w:asciiTheme="minorHAnsi" w:hAnsiTheme="minorHAnsi" w:cstheme="minorHAnsi"/>
              <w:b w:val="0"/>
              <w:color w:val="0000FF"/>
              <w:sz w:val="22"/>
              <w:szCs w:val="22"/>
            </w:rPr>
            <w:id w:val="-463669600"/>
            <w14:checkbox>
              <w14:checked w14:val="0"/>
              <w14:checkedState w14:val="2612" w14:font="MS Gothic"/>
              <w14:uncheckedState w14:val="2610" w14:font="MS Gothic"/>
            </w14:checkbox>
          </w:sdtPr>
          <w:sdtEndPr/>
          <w:sdtContent>
            <w:tc>
              <w:tcPr>
                <w:tcW w:w="1710" w:type="dxa"/>
                <w:shd w:val="clear" w:color="auto" w:fill="auto"/>
                <w:vAlign w:val="center"/>
              </w:tcPr>
              <w:p w14:paraId="202C614F" w14:textId="77777777" w:rsidR="001E12E7" w:rsidRPr="001E09B3" w:rsidRDefault="001E12E7" w:rsidP="00510E23">
                <w:pPr>
                  <w:pStyle w:val="Heading1"/>
                  <w:numPr>
                    <w:ilvl w:val="0"/>
                    <w:numId w:val="0"/>
                  </w:numPr>
                  <w:spacing w:before="0" w:after="0"/>
                  <w:jc w:val="center"/>
                  <w:rPr>
                    <w:rFonts w:asciiTheme="minorHAnsi" w:hAnsiTheme="minorHAnsi" w:cstheme="minorHAnsi"/>
                    <w:b w:val="0"/>
                    <w:color w:val="0000FF"/>
                    <w:sz w:val="22"/>
                    <w:szCs w:val="22"/>
                  </w:rPr>
                </w:pPr>
                <w:r w:rsidRPr="001E09B3">
                  <w:rPr>
                    <w:rFonts w:ascii="Segoe UI Symbol" w:eastAsia="MS Gothic" w:hAnsi="Segoe UI Symbol" w:cs="Segoe UI Symbol"/>
                    <w:b w:val="0"/>
                    <w:color w:val="0000FF"/>
                    <w:sz w:val="22"/>
                    <w:szCs w:val="22"/>
                  </w:rPr>
                  <w:t>☐</w:t>
                </w:r>
              </w:p>
            </w:tc>
          </w:sdtContent>
        </w:sdt>
      </w:tr>
      <w:tr w:rsidR="001E12E7" w:rsidRPr="00100811" w14:paraId="7DCE81E0" w14:textId="77777777" w:rsidTr="00510E23">
        <w:trPr>
          <w:trHeight w:val="360"/>
        </w:trPr>
        <w:tc>
          <w:tcPr>
            <w:tcW w:w="4945" w:type="dxa"/>
            <w:gridSpan w:val="2"/>
            <w:shd w:val="clear" w:color="auto" w:fill="D9D9D9" w:themeFill="background1" w:themeFillShade="D9"/>
          </w:tcPr>
          <w:p w14:paraId="002AB5C7" w14:textId="77777777" w:rsidR="001E12E7" w:rsidRPr="00100811" w:rsidRDefault="001E12E7" w:rsidP="00510E23">
            <w:pPr>
              <w:pStyle w:val="Heading1"/>
              <w:numPr>
                <w:ilvl w:val="0"/>
                <w:numId w:val="0"/>
              </w:numPr>
              <w:spacing w:before="0" w:after="0"/>
              <w:rPr>
                <w:rFonts w:asciiTheme="minorHAnsi" w:hAnsiTheme="minorHAnsi" w:cstheme="minorHAnsi"/>
                <w:b w:val="0"/>
                <w:sz w:val="22"/>
                <w:szCs w:val="22"/>
              </w:rPr>
            </w:pPr>
            <w:r w:rsidRPr="00100811">
              <w:rPr>
                <w:rFonts w:asciiTheme="minorHAnsi" w:hAnsiTheme="minorHAnsi" w:cstheme="minorHAnsi"/>
                <w:b w:val="0"/>
                <w:sz w:val="22"/>
                <w:szCs w:val="22"/>
              </w:rPr>
              <w:t>Other Collaborating Investigator(s)</w:t>
            </w:r>
          </w:p>
        </w:tc>
        <w:tc>
          <w:tcPr>
            <w:tcW w:w="5400" w:type="dxa"/>
            <w:gridSpan w:val="2"/>
            <w:shd w:val="clear" w:color="auto" w:fill="D9D9D9" w:themeFill="background1" w:themeFillShade="D9"/>
          </w:tcPr>
          <w:p w14:paraId="018C48B9" w14:textId="77777777" w:rsidR="001E12E7" w:rsidRPr="00100811" w:rsidRDefault="001E12E7" w:rsidP="00510E23">
            <w:pPr>
              <w:pStyle w:val="Heading1"/>
              <w:numPr>
                <w:ilvl w:val="0"/>
                <w:numId w:val="0"/>
              </w:numPr>
              <w:spacing w:before="0" w:after="0"/>
              <w:rPr>
                <w:rFonts w:asciiTheme="minorHAnsi" w:hAnsiTheme="minorHAnsi" w:cstheme="minorHAnsi"/>
                <w:b w:val="0"/>
                <w:sz w:val="22"/>
                <w:szCs w:val="22"/>
              </w:rPr>
            </w:pPr>
            <w:r>
              <w:rPr>
                <w:rFonts w:asciiTheme="minorHAnsi" w:hAnsiTheme="minorHAnsi" w:cstheme="minorHAnsi"/>
                <w:b w:val="0"/>
                <w:sz w:val="22"/>
                <w:szCs w:val="22"/>
              </w:rPr>
              <w:t>Affiliation</w:t>
            </w:r>
          </w:p>
        </w:tc>
      </w:tr>
      <w:tr w:rsidR="001E12E7" w:rsidRPr="00100811" w14:paraId="55A75D61" w14:textId="77777777" w:rsidTr="00510E23">
        <w:trPr>
          <w:trHeight w:val="360"/>
        </w:trPr>
        <w:tc>
          <w:tcPr>
            <w:tcW w:w="4945" w:type="dxa"/>
            <w:gridSpan w:val="2"/>
          </w:tcPr>
          <w:p w14:paraId="76595E14" w14:textId="77777777" w:rsidR="001E12E7" w:rsidRPr="001E09B3" w:rsidRDefault="001E12E7" w:rsidP="00510E23">
            <w:pPr>
              <w:pStyle w:val="Heading1"/>
              <w:numPr>
                <w:ilvl w:val="0"/>
                <w:numId w:val="0"/>
              </w:numPr>
              <w:spacing w:before="0" w:after="0"/>
              <w:rPr>
                <w:rFonts w:asciiTheme="minorHAnsi" w:hAnsiTheme="minorHAnsi" w:cstheme="minorHAnsi"/>
                <w:b w:val="0"/>
                <w:color w:val="0000FF"/>
                <w:sz w:val="22"/>
                <w:szCs w:val="22"/>
              </w:rPr>
            </w:pPr>
          </w:p>
        </w:tc>
        <w:tc>
          <w:tcPr>
            <w:tcW w:w="5400" w:type="dxa"/>
            <w:gridSpan w:val="2"/>
          </w:tcPr>
          <w:p w14:paraId="5D7B137C" w14:textId="77777777" w:rsidR="001E12E7" w:rsidRPr="001E09B3" w:rsidRDefault="001E12E7" w:rsidP="00510E23">
            <w:pPr>
              <w:pStyle w:val="Heading1"/>
              <w:numPr>
                <w:ilvl w:val="0"/>
                <w:numId w:val="0"/>
              </w:numPr>
              <w:spacing w:before="0" w:after="0"/>
              <w:rPr>
                <w:rFonts w:asciiTheme="minorHAnsi" w:hAnsiTheme="minorHAnsi" w:cstheme="minorHAnsi"/>
                <w:b w:val="0"/>
                <w:color w:val="0000FF"/>
                <w:sz w:val="22"/>
                <w:szCs w:val="22"/>
              </w:rPr>
            </w:pPr>
          </w:p>
        </w:tc>
      </w:tr>
      <w:tr w:rsidR="001E12E7" w:rsidRPr="00100811" w14:paraId="7573954F" w14:textId="77777777" w:rsidTr="00510E23">
        <w:trPr>
          <w:trHeight w:val="360"/>
        </w:trPr>
        <w:tc>
          <w:tcPr>
            <w:tcW w:w="4945" w:type="dxa"/>
            <w:gridSpan w:val="2"/>
          </w:tcPr>
          <w:p w14:paraId="10B62A35" w14:textId="77777777" w:rsidR="001E12E7" w:rsidRPr="001E09B3" w:rsidRDefault="001E12E7" w:rsidP="00510E23">
            <w:pPr>
              <w:pStyle w:val="Heading1"/>
              <w:numPr>
                <w:ilvl w:val="0"/>
                <w:numId w:val="0"/>
              </w:numPr>
              <w:spacing w:before="0" w:after="0"/>
              <w:rPr>
                <w:rFonts w:asciiTheme="minorHAnsi" w:hAnsiTheme="minorHAnsi" w:cstheme="minorHAnsi"/>
                <w:b w:val="0"/>
                <w:color w:val="0000FF"/>
                <w:sz w:val="22"/>
                <w:szCs w:val="22"/>
              </w:rPr>
            </w:pPr>
          </w:p>
        </w:tc>
        <w:tc>
          <w:tcPr>
            <w:tcW w:w="5400" w:type="dxa"/>
            <w:gridSpan w:val="2"/>
          </w:tcPr>
          <w:p w14:paraId="377DF02C" w14:textId="77777777" w:rsidR="001E12E7" w:rsidRPr="001E09B3" w:rsidRDefault="001E12E7" w:rsidP="00510E23">
            <w:pPr>
              <w:pStyle w:val="Heading1"/>
              <w:numPr>
                <w:ilvl w:val="0"/>
                <w:numId w:val="0"/>
              </w:numPr>
              <w:spacing w:before="0" w:after="0"/>
              <w:rPr>
                <w:rFonts w:asciiTheme="minorHAnsi" w:hAnsiTheme="minorHAnsi" w:cstheme="minorHAnsi"/>
                <w:b w:val="0"/>
                <w:color w:val="0000FF"/>
                <w:sz w:val="22"/>
                <w:szCs w:val="22"/>
              </w:rPr>
            </w:pPr>
          </w:p>
        </w:tc>
      </w:tr>
    </w:tbl>
    <w:p w14:paraId="6E33E2EB" w14:textId="77777777" w:rsidR="001E12E7" w:rsidRPr="001E09B3" w:rsidRDefault="001E12E7" w:rsidP="001E12E7">
      <w:pPr>
        <w:pStyle w:val="Heading1"/>
        <w:ind w:left="360" w:hanging="360"/>
        <w:rPr>
          <w:rFonts w:asciiTheme="minorHAnsi" w:hAnsiTheme="minorHAnsi" w:cstheme="minorHAnsi"/>
          <w:sz w:val="24"/>
          <w:szCs w:val="24"/>
        </w:rPr>
      </w:pPr>
      <w:r w:rsidRPr="001E09B3">
        <w:rPr>
          <w:rFonts w:asciiTheme="minorHAnsi" w:hAnsiTheme="minorHAnsi" w:cstheme="minorHAnsi"/>
          <w:sz w:val="24"/>
          <w:szCs w:val="24"/>
        </w:rPr>
        <w:t>DESCRIPION OF PROPOSED COLLABORATIVE STUDY</w:t>
      </w:r>
    </w:p>
    <w:p w14:paraId="57954EE0" w14:textId="77777777" w:rsidR="001E12E7" w:rsidRPr="000118B9" w:rsidRDefault="001E12E7" w:rsidP="001E12E7">
      <w:pPr>
        <w:rPr>
          <w:rFonts w:asciiTheme="minorHAnsi" w:hAnsiTheme="minorHAnsi" w:cstheme="minorHAnsi"/>
        </w:rPr>
      </w:pPr>
    </w:p>
    <w:p w14:paraId="15FFCACF" w14:textId="77777777" w:rsidR="001E12E7" w:rsidRPr="000118B9" w:rsidRDefault="001E12E7" w:rsidP="001E12E7">
      <w:pPr>
        <w:pStyle w:val="Heading2"/>
        <w:spacing w:before="0" w:after="180"/>
        <w:ind w:left="540" w:hanging="360"/>
        <w:rPr>
          <w:rFonts w:asciiTheme="minorHAnsi" w:hAnsiTheme="minorHAnsi" w:cstheme="minorHAnsi"/>
          <w:b w:val="0"/>
          <w:i w:val="0"/>
          <w:sz w:val="22"/>
          <w:szCs w:val="22"/>
        </w:rPr>
      </w:pPr>
      <w:r w:rsidRPr="001E09B3">
        <w:rPr>
          <w:rFonts w:asciiTheme="minorHAnsi" w:hAnsiTheme="minorHAnsi" w:cstheme="minorHAnsi"/>
          <w:i w:val="0"/>
          <w:sz w:val="24"/>
          <w:szCs w:val="24"/>
        </w:rPr>
        <w:t>STUDY DESIGN</w:t>
      </w:r>
      <w:r>
        <w:rPr>
          <w:rFonts w:asciiTheme="minorHAnsi" w:hAnsiTheme="minorHAnsi" w:cstheme="minorHAnsi"/>
          <w:i w:val="0"/>
          <w:sz w:val="24"/>
          <w:szCs w:val="24"/>
        </w:rPr>
        <w:t xml:space="preserve"> </w:t>
      </w:r>
      <w:r w:rsidRPr="000118B9">
        <w:rPr>
          <w:rFonts w:asciiTheme="minorHAnsi" w:hAnsiTheme="minorHAnsi" w:cstheme="minorHAnsi"/>
          <w:bCs w:val="0"/>
          <w:i w:val="0"/>
          <w:sz w:val="22"/>
          <w:szCs w:val="22"/>
        </w:rPr>
        <w:t>(1-</w:t>
      </w:r>
      <w:r w:rsidRPr="000118B9">
        <w:rPr>
          <w:rFonts w:asciiTheme="minorHAnsi" w:hAnsiTheme="minorHAnsi" w:cstheme="minorHAnsi"/>
          <w:i w:val="0"/>
          <w:sz w:val="22"/>
          <w:szCs w:val="22"/>
        </w:rPr>
        <w:t>2 pages</w:t>
      </w:r>
      <w:r w:rsidRPr="000118B9">
        <w:rPr>
          <w:rFonts w:asciiTheme="minorHAnsi" w:hAnsiTheme="minorHAnsi" w:cstheme="minorHAnsi"/>
          <w:b w:val="0"/>
          <w:i w:val="0"/>
          <w:sz w:val="22"/>
          <w:szCs w:val="22"/>
        </w:rPr>
        <w:t>)</w:t>
      </w:r>
      <w:r w:rsidRPr="001E09B3">
        <w:rPr>
          <w:rFonts w:asciiTheme="minorHAnsi" w:hAnsiTheme="minorHAnsi" w:cstheme="minorHAnsi"/>
          <w:b w:val="0"/>
          <w:i w:val="0"/>
          <w:sz w:val="24"/>
          <w:szCs w:val="24"/>
        </w:rPr>
        <w:t>:</w:t>
      </w:r>
      <w:r w:rsidRPr="000118B9">
        <w:rPr>
          <w:rFonts w:asciiTheme="minorHAnsi" w:hAnsiTheme="minorHAnsi" w:cstheme="minorHAnsi"/>
          <w:b w:val="0"/>
          <w:i w:val="0"/>
          <w:sz w:val="22"/>
          <w:szCs w:val="22"/>
        </w:rPr>
        <w:t xml:space="preserve"> Provide a brief description of the proposed research to use data/biospecimens from the Colon CFR. </w:t>
      </w:r>
    </w:p>
    <w:p w14:paraId="11141C1A" w14:textId="77777777" w:rsidR="001E12E7" w:rsidRPr="000118B9" w:rsidRDefault="001E12E7" w:rsidP="001E12E7">
      <w:pPr>
        <w:pStyle w:val="Heading3"/>
        <w:spacing w:before="0" w:after="120"/>
        <w:ind w:left="900" w:hanging="360"/>
        <w:rPr>
          <w:rFonts w:asciiTheme="minorHAnsi" w:hAnsiTheme="minorHAnsi" w:cstheme="minorHAnsi"/>
          <w:sz w:val="22"/>
          <w:szCs w:val="22"/>
        </w:rPr>
      </w:pPr>
      <w:r w:rsidRPr="000118B9">
        <w:rPr>
          <w:rFonts w:asciiTheme="minorHAnsi" w:hAnsiTheme="minorHAnsi" w:cstheme="minorHAnsi"/>
          <w:sz w:val="22"/>
          <w:szCs w:val="22"/>
        </w:rPr>
        <w:t xml:space="preserve">Abstract:  </w:t>
      </w:r>
    </w:p>
    <w:p w14:paraId="4B86CE10" w14:textId="77777777" w:rsidR="001E12E7" w:rsidRDefault="001E12E7" w:rsidP="001E12E7">
      <w:pPr>
        <w:ind w:left="900"/>
        <w:rPr>
          <w:rFonts w:asciiTheme="minorHAnsi" w:hAnsiTheme="minorHAnsi" w:cstheme="minorHAnsi"/>
        </w:rPr>
      </w:pPr>
    </w:p>
    <w:p w14:paraId="0D9C13A2" w14:textId="77777777" w:rsidR="001E12E7" w:rsidRPr="000118B9" w:rsidRDefault="001E12E7" w:rsidP="001E12E7">
      <w:pPr>
        <w:ind w:left="900"/>
        <w:rPr>
          <w:rFonts w:asciiTheme="minorHAnsi" w:hAnsiTheme="minorHAnsi" w:cstheme="minorHAnsi"/>
        </w:rPr>
      </w:pPr>
    </w:p>
    <w:p w14:paraId="37A9DCD5" w14:textId="77777777" w:rsidR="001E12E7" w:rsidRPr="000118B9" w:rsidRDefault="001E12E7" w:rsidP="001E12E7">
      <w:pPr>
        <w:pStyle w:val="Heading3"/>
        <w:spacing w:before="0" w:after="120"/>
        <w:ind w:left="900" w:hanging="360"/>
        <w:rPr>
          <w:rFonts w:asciiTheme="minorHAnsi" w:hAnsiTheme="minorHAnsi" w:cstheme="minorHAnsi"/>
          <w:b w:val="0"/>
          <w:sz w:val="22"/>
          <w:szCs w:val="22"/>
        </w:rPr>
      </w:pPr>
      <w:r w:rsidRPr="000118B9">
        <w:rPr>
          <w:rFonts w:asciiTheme="minorHAnsi" w:hAnsiTheme="minorHAnsi" w:cstheme="minorHAnsi"/>
          <w:sz w:val="22"/>
          <w:szCs w:val="22"/>
        </w:rPr>
        <w:t>Specific Aims</w:t>
      </w:r>
      <w:r w:rsidRPr="000118B9">
        <w:rPr>
          <w:rFonts w:asciiTheme="minorHAnsi" w:hAnsiTheme="minorHAnsi" w:cstheme="minorHAnsi"/>
          <w:b w:val="0"/>
          <w:sz w:val="22"/>
          <w:szCs w:val="22"/>
        </w:rPr>
        <w:t xml:space="preserve">: </w:t>
      </w:r>
    </w:p>
    <w:p w14:paraId="0A89ACF3" w14:textId="77777777" w:rsidR="001E12E7" w:rsidRDefault="001E12E7" w:rsidP="001E12E7">
      <w:pPr>
        <w:ind w:left="900"/>
        <w:rPr>
          <w:rFonts w:asciiTheme="minorHAnsi" w:hAnsiTheme="minorHAnsi" w:cstheme="minorHAnsi"/>
        </w:rPr>
      </w:pPr>
    </w:p>
    <w:p w14:paraId="5EBCAA63" w14:textId="77777777" w:rsidR="001E12E7" w:rsidRPr="000118B9" w:rsidRDefault="001E12E7" w:rsidP="001E12E7">
      <w:pPr>
        <w:ind w:left="900"/>
        <w:rPr>
          <w:rFonts w:asciiTheme="minorHAnsi" w:hAnsiTheme="minorHAnsi" w:cstheme="minorHAnsi"/>
        </w:rPr>
      </w:pPr>
    </w:p>
    <w:p w14:paraId="06E17614" w14:textId="77777777" w:rsidR="001E12E7" w:rsidRPr="000118B9" w:rsidRDefault="001E12E7" w:rsidP="001E12E7">
      <w:pPr>
        <w:pStyle w:val="Heading3"/>
        <w:spacing w:before="0" w:after="120"/>
        <w:ind w:left="900" w:hanging="360"/>
        <w:rPr>
          <w:rFonts w:asciiTheme="minorHAnsi" w:hAnsiTheme="minorHAnsi" w:cstheme="minorHAnsi"/>
          <w:b w:val="0"/>
          <w:sz w:val="22"/>
          <w:szCs w:val="22"/>
        </w:rPr>
      </w:pPr>
      <w:r w:rsidRPr="000118B9">
        <w:rPr>
          <w:rFonts w:asciiTheme="minorHAnsi" w:hAnsiTheme="minorHAnsi" w:cstheme="minorHAnsi"/>
          <w:sz w:val="22"/>
          <w:szCs w:val="22"/>
        </w:rPr>
        <w:t>Background and Significance</w:t>
      </w:r>
      <w:r w:rsidRPr="000118B9">
        <w:rPr>
          <w:rFonts w:asciiTheme="minorHAnsi" w:hAnsiTheme="minorHAnsi" w:cstheme="minorHAnsi"/>
          <w:b w:val="0"/>
          <w:sz w:val="22"/>
          <w:szCs w:val="22"/>
        </w:rPr>
        <w:t>: State the purpose and rationale of the research including why the resources of the Colon CFR are needed for the study</w:t>
      </w:r>
    </w:p>
    <w:p w14:paraId="127B9624" w14:textId="77777777" w:rsidR="001E12E7" w:rsidRDefault="001E12E7" w:rsidP="001E12E7">
      <w:pPr>
        <w:ind w:left="900"/>
        <w:rPr>
          <w:rFonts w:asciiTheme="minorHAnsi" w:hAnsiTheme="minorHAnsi" w:cstheme="minorHAnsi"/>
        </w:rPr>
      </w:pPr>
    </w:p>
    <w:p w14:paraId="2A3B9163" w14:textId="77777777" w:rsidR="001E12E7" w:rsidRPr="000118B9" w:rsidRDefault="001E12E7" w:rsidP="001E12E7">
      <w:pPr>
        <w:ind w:left="900"/>
        <w:rPr>
          <w:rFonts w:asciiTheme="minorHAnsi" w:hAnsiTheme="minorHAnsi" w:cstheme="minorHAnsi"/>
        </w:rPr>
      </w:pPr>
    </w:p>
    <w:p w14:paraId="4A45402E" w14:textId="77777777" w:rsidR="001E12E7" w:rsidRPr="000118B9" w:rsidRDefault="001E12E7" w:rsidP="001E12E7">
      <w:pPr>
        <w:pStyle w:val="Heading3"/>
        <w:spacing w:before="0" w:after="120"/>
        <w:ind w:left="900" w:hanging="360"/>
        <w:rPr>
          <w:rFonts w:asciiTheme="minorHAnsi" w:hAnsiTheme="minorHAnsi" w:cstheme="minorHAnsi"/>
          <w:b w:val="0"/>
          <w:sz w:val="22"/>
          <w:szCs w:val="22"/>
        </w:rPr>
      </w:pPr>
      <w:r w:rsidRPr="000118B9">
        <w:rPr>
          <w:rFonts w:asciiTheme="minorHAnsi" w:hAnsiTheme="minorHAnsi" w:cstheme="minorHAnsi"/>
          <w:sz w:val="22"/>
          <w:szCs w:val="22"/>
        </w:rPr>
        <w:t>Preliminary Data</w:t>
      </w:r>
      <w:r w:rsidRPr="000118B9">
        <w:rPr>
          <w:rFonts w:asciiTheme="minorHAnsi" w:hAnsiTheme="minorHAnsi" w:cstheme="minorHAnsi"/>
          <w:b w:val="0"/>
          <w:sz w:val="22"/>
          <w:szCs w:val="22"/>
        </w:rPr>
        <w:t>: Provide evidence</w:t>
      </w:r>
      <w:r w:rsidRPr="000118B9">
        <w:rPr>
          <w:rFonts w:asciiTheme="minorHAnsi" w:hAnsiTheme="minorHAnsi" w:cstheme="minorHAnsi"/>
          <w:sz w:val="22"/>
          <w:szCs w:val="22"/>
        </w:rPr>
        <w:t xml:space="preserve"> </w:t>
      </w:r>
      <w:r w:rsidRPr="000118B9">
        <w:rPr>
          <w:rFonts w:asciiTheme="minorHAnsi" w:hAnsiTheme="minorHAnsi" w:cstheme="minorHAnsi"/>
          <w:b w:val="0"/>
          <w:sz w:val="22"/>
          <w:szCs w:val="22"/>
        </w:rPr>
        <w:t>of experience in analyzing data and/or biospecimens requested.</w:t>
      </w:r>
    </w:p>
    <w:p w14:paraId="5DBC0DE9" w14:textId="77777777" w:rsidR="001E12E7" w:rsidRDefault="001E12E7" w:rsidP="001E12E7">
      <w:pPr>
        <w:ind w:left="900"/>
        <w:rPr>
          <w:rFonts w:asciiTheme="minorHAnsi" w:hAnsiTheme="minorHAnsi" w:cstheme="minorHAnsi"/>
        </w:rPr>
      </w:pPr>
    </w:p>
    <w:p w14:paraId="126E7E63" w14:textId="77777777" w:rsidR="001E12E7" w:rsidRPr="000118B9" w:rsidRDefault="001E12E7" w:rsidP="001E12E7">
      <w:pPr>
        <w:ind w:left="900"/>
        <w:rPr>
          <w:rFonts w:asciiTheme="minorHAnsi" w:hAnsiTheme="minorHAnsi" w:cstheme="minorHAnsi"/>
        </w:rPr>
      </w:pPr>
    </w:p>
    <w:p w14:paraId="33F34E2B" w14:textId="77777777" w:rsidR="001E12E7" w:rsidRPr="000118B9" w:rsidRDefault="001E12E7" w:rsidP="001E12E7">
      <w:pPr>
        <w:pStyle w:val="Heading3"/>
        <w:spacing w:before="0" w:after="120"/>
        <w:ind w:left="900" w:hanging="360"/>
        <w:rPr>
          <w:rFonts w:asciiTheme="minorHAnsi" w:hAnsiTheme="minorHAnsi" w:cstheme="minorHAnsi"/>
          <w:b w:val="0"/>
          <w:sz w:val="22"/>
          <w:szCs w:val="22"/>
        </w:rPr>
      </w:pPr>
      <w:r w:rsidRPr="000118B9">
        <w:rPr>
          <w:rFonts w:asciiTheme="minorHAnsi" w:hAnsiTheme="minorHAnsi" w:cstheme="minorHAnsi"/>
          <w:sz w:val="22"/>
          <w:szCs w:val="22"/>
        </w:rPr>
        <w:t>Study Design</w:t>
      </w:r>
      <w:r w:rsidRPr="000118B9">
        <w:rPr>
          <w:rFonts w:asciiTheme="minorHAnsi" w:hAnsiTheme="minorHAnsi" w:cstheme="minorHAnsi"/>
          <w:b w:val="0"/>
          <w:sz w:val="22"/>
          <w:szCs w:val="22"/>
        </w:rPr>
        <w:t>: Describe the design you will be using and the data that you will be requesting from the Colon CFR including justification of sample numbers with power calculations if applicable.</w:t>
      </w:r>
    </w:p>
    <w:p w14:paraId="180A95ED" w14:textId="77777777" w:rsidR="001E12E7" w:rsidRDefault="001E12E7" w:rsidP="001E12E7">
      <w:pPr>
        <w:ind w:left="900"/>
        <w:rPr>
          <w:rFonts w:asciiTheme="minorHAnsi" w:hAnsiTheme="minorHAnsi" w:cstheme="minorHAnsi"/>
        </w:rPr>
      </w:pPr>
    </w:p>
    <w:p w14:paraId="69265174" w14:textId="77777777" w:rsidR="001E12E7" w:rsidRPr="000118B9" w:rsidRDefault="001E12E7" w:rsidP="001E12E7">
      <w:pPr>
        <w:ind w:left="900"/>
        <w:rPr>
          <w:rFonts w:asciiTheme="minorHAnsi" w:hAnsiTheme="minorHAnsi" w:cstheme="minorHAnsi"/>
        </w:rPr>
      </w:pPr>
    </w:p>
    <w:p w14:paraId="7E0FBD5B" w14:textId="77777777" w:rsidR="001E12E7" w:rsidRDefault="001E12E7" w:rsidP="001E12E7">
      <w:pPr>
        <w:pStyle w:val="Heading3"/>
        <w:spacing w:before="0" w:after="120"/>
        <w:ind w:left="900" w:hanging="360"/>
        <w:rPr>
          <w:rFonts w:asciiTheme="minorHAnsi" w:hAnsiTheme="minorHAnsi" w:cstheme="minorHAnsi"/>
          <w:b w:val="0"/>
          <w:sz w:val="22"/>
          <w:szCs w:val="22"/>
        </w:rPr>
      </w:pPr>
      <w:r>
        <w:rPr>
          <w:rFonts w:asciiTheme="minorHAnsi" w:hAnsiTheme="minorHAnsi" w:cstheme="minorHAnsi"/>
          <w:bCs w:val="0"/>
          <w:sz w:val="22"/>
          <w:szCs w:val="22"/>
        </w:rPr>
        <w:t>Selection Criteria:</w:t>
      </w:r>
      <w:r>
        <w:rPr>
          <w:rFonts w:asciiTheme="minorHAnsi" w:hAnsiTheme="minorHAnsi" w:cstheme="minorHAnsi"/>
          <w:b w:val="0"/>
          <w:sz w:val="22"/>
          <w:szCs w:val="22"/>
        </w:rPr>
        <w:t xml:space="preserve"> Describe selection inclusion/exclusion criteria.</w:t>
      </w:r>
    </w:p>
    <w:p w14:paraId="3CE053AE" w14:textId="77777777" w:rsidR="001E12E7" w:rsidRPr="002D06A0" w:rsidRDefault="001E12E7" w:rsidP="001E12E7"/>
    <w:p w14:paraId="04F70B5D" w14:textId="77777777" w:rsidR="001E12E7" w:rsidRPr="001E09B3" w:rsidRDefault="001E12E7" w:rsidP="001E12E7">
      <w:pPr>
        <w:rPr>
          <w:rFonts w:asciiTheme="minorHAnsi" w:hAnsiTheme="minorHAnsi" w:cstheme="minorHAnsi"/>
          <w:sz w:val="22"/>
          <w:szCs w:val="22"/>
        </w:rPr>
      </w:pPr>
    </w:p>
    <w:p w14:paraId="147B9766" w14:textId="77777777" w:rsidR="001E12E7" w:rsidRPr="000118B9" w:rsidRDefault="001E12E7" w:rsidP="001E12E7">
      <w:pPr>
        <w:spacing w:after="160" w:line="259" w:lineRule="auto"/>
        <w:rPr>
          <w:rFonts w:asciiTheme="minorHAnsi" w:hAnsiTheme="minorHAnsi" w:cstheme="minorHAnsi"/>
        </w:rPr>
      </w:pPr>
      <w:r w:rsidRPr="000118B9">
        <w:rPr>
          <w:rFonts w:asciiTheme="minorHAnsi" w:hAnsiTheme="minorHAnsi" w:cstheme="minorHAnsi"/>
        </w:rPr>
        <w:br w:type="page"/>
      </w:r>
    </w:p>
    <w:p w14:paraId="646BE8C3" w14:textId="77777777" w:rsidR="001E12E7" w:rsidRPr="000118B9" w:rsidRDefault="001E12E7" w:rsidP="001E12E7">
      <w:pPr>
        <w:pStyle w:val="Heading2"/>
        <w:spacing w:before="0" w:after="0"/>
        <w:ind w:left="547" w:hanging="360"/>
        <w:rPr>
          <w:rFonts w:asciiTheme="minorHAnsi" w:hAnsiTheme="minorHAnsi" w:cstheme="minorHAnsi"/>
          <w:b w:val="0"/>
          <w:i w:val="0"/>
          <w:sz w:val="24"/>
          <w:szCs w:val="24"/>
        </w:rPr>
      </w:pPr>
      <w:r w:rsidRPr="000118B9">
        <w:rPr>
          <w:rFonts w:asciiTheme="minorHAnsi" w:hAnsiTheme="minorHAnsi" w:cstheme="minorHAnsi"/>
          <w:i w:val="0"/>
          <w:sz w:val="24"/>
          <w:szCs w:val="24"/>
        </w:rPr>
        <w:lastRenderedPageBreak/>
        <w:t>SPECIMEN AND DATA CRITERIA</w:t>
      </w:r>
      <w:r w:rsidRPr="000118B9">
        <w:rPr>
          <w:rFonts w:asciiTheme="minorHAnsi" w:hAnsiTheme="minorHAnsi" w:cstheme="minorHAnsi"/>
          <w:b w:val="0"/>
          <w:i w:val="0"/>
          <w:sz w:val="24"/>
          <w:szCs w:val="24"/>
        </w:rPr>
        <w:t xml:space="preserve">:  The tables below describe in basic terms the data and biospecimens that are available. </w:t>
      </w:r>
      <w:r w:rsidRPr="000118B9">
        <w:rPr>
          <w:rFonts w:asciiTheme="minorHAnsi" w:hAnsiTheme="minorHAnsi" w:cstheme="minorHAnsi"/>
          <w:i w:val="0"/>
          <w:sz w:val="24"/>
          <w:szCs w:val="24"/>
        </w:rPr>
        <w:t xml:space="preserve">Use this information to complete </w:t>
      </w:r>
      <w:r w:rsidRPr="000118B9">
        <w:rPr>
          <w:rFonts w:asciiTheme="minorHAnsi" w:hAnsiTheme="minorHAnsi" w:cstheme="minorHAnsi"/>
          <w:sz w:val="24"/>
          <w:szCs w:val="24"/>
        </w:rPr>
        <w:t>DATA AND SPECIMEN CRITERIA table</w:t>
      </w:r>
      <w:r>
        <w:rPr>
          <w:rFonts w:asciiTheme="minorHAnsi" w:hAnsiTheme="minorHAnsi" w:cstheme="minorHAnsi"/>
          <w:sz w:val="24"/>
          <w:szCs w:val="24"/>
        </w:rPr>
        <w:t>, below</w:t>
      </w:r>
      <w:r w:rsidRPr="000118B9">
        <w:rPr>
          <w:rFonts w:asciiTheme="minorHAnsi" w:hAnsiTheme="minorHAnsi" w:cstheme="minorHAnsi"/>
          <w:b w:val="0"/>
          <w:i w:val="0"/>
          <w:sz w:val="24"/>
          <w:szCs w:val="24"/>
        </w:rPr>
        <w:t xml:space="preserve">.  </w:t>
      </w:r>
    </w:p>
    <w:p w14:paraId="1ACD7056" w14:textId="77777777" w:rsidR="001E12E7" w:rsidRPr="000118B9" w:rsidRDefault="001E12E7" w:rsidP="001E12E7">
      <w:pPr>
        <w:pStyle w:val="PlainText"/>
        <w:rPr>
          <w:rFonts w:asciiTheme="minorHAnsi" w:hAnsiTheme="minorHAnsi" w:cstheme="minorHAnsi"/>
          <w:sz w:val="22"/>
          <w:szCs w:val="22"/>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270"/>
        <w:gridCol w:w="4680"/>
      </w:tblGrid>
      <w:tr w:rsidR="001E12E7" w:rsidRPr="000118B9" w14:paraId="19CA7A65" w14:textId="77777777" w:rsidTr="0050026D">
        <w:tc>
          <w:tcPr>
            <w:tcW w:w="5377" w:type="dxa"/>
            <w:tcBorders>
              <w:left w:val="single" w:sz="4" w:space="0" w:color="auto"/>
            </w:tcBorders>
            <w:vAlign w:val="bottom"/>
          </w:tcPr>
          <w:p w14:paraId="565B5182" w14:textId="5FA26774" w:rsidR="001E12E7" w:rsidRPr="000118B9" w:rsidRDefault="001E12E7" w:rsidP="00510E23">
            <w:pPr>
              <w:ind w:left="90"/>
              <w:rPr>
                <w:rFonts w:asciiTheme="minorHAnsi" w:hAnsiTheme="minorHAnsi" w:cstheme="minorHAnsi"/>
                <w:sz w:val="22"/>
                <w:szCs w:val="22"/>
              </w:rPr>
            </w:pPr>
            <w:r w:rsidRPr="000118B9">
              <w:rPr>
                <w:rFonts w:asciiTheme="minorHAnsi" w:hAnsiTheme="minorHAnsi" w:cstheme="minorHAnsi"/>
                <w:b/>
                <w:sz w:val="22"/>
                <w:szCs w:val="22"/>
              </w:rPr>
              <w:t xml:space="preserve">BIOSPECIMENS </w:t>
            </w:r>
            <w:r w:rsidRPr="000118B9">
              <w:rPr>
                <w:rFonts w:asciiTheme="minorHAnsi" w:hAnsiTheme="minorHAnsi" w:cstheme="minorHAnsi"/>
                <w:sz w:val="22"/>
                <w:szCs w:val="22"/>
              </w:rPr>
              <w:t>(</w:t>
            </w:r>
            <w:r w:rsidRPr="0050026D">
              <w:rPr>
                <w:rFonts w:asciiTheme="minorHAnsi" w:hAnsiTheme="minorHAnsi" w:cstheme="minorHAnsi"/>
                <w:b/>
                <w:bCs/>
                <w:color w:val="0000FF"/>
                <w:sz w:val="22"/>
                <w:szCs w:val="22"/>
              </w:rPr>
              <w:t>see biospecimen pricing sheet</w:t>
            </w:r>
            <w:r w:rsidR="0050026D" w:rsidRPr="0050026D">
              <w:rPr>
                <w:rFonts w:asciiTheme="minorHAnsi" w:hAnsiTheme="minorHAnsi" w:cstheme="minorHAnsi"/>
                <w:b/>
                <w:bCs/>
                <w:color w:val="0000FF"/>
                <w:sz w:val="22"/>
                <w:szCs w:val="22"/>
              </w:rPr>
              <w:t xml:space="preserve"> below</w:t>
            </w:r>
            <w:r w:rsidRPr="000118B9">
              <w:rPr>
                <w:rFonts w:asciiTheme="minorHAnsi" w:hAnsiTheme="minorHAnsi" w:cstheme="minorHAnsi"/>
                <w:sz w:val="22"/>
                <w:szCs w:val="22"/>
              </w:rPr>
              <w:t>)</w:t>
            </w:r>
          </w:p>
        </w:tc>
        <w:tc>
          <w:tcPr>
            <w:tcW w:w="270" w:type="dxa"/>
            <w:tcBorders>
              <w:top w:val="nil"/>
              <w:left w:val="single" w:sz="4" w:space="0" w:color="auto"/>
              <w:bottom w:val="nil"/>
              <w:right w:val="single" w:sz="4" w:space="0" w:color="auto"/>
            </w:tcBorders>
          </w:tcPr>
          <w:p w14:paraId="0852BFE5" w14:textId="77777777" w:rsidR="001E12E7" w:rsidRPr="000118B9" w:rsidRDefault="001E12E7" w:rsidP="00510E23">
            <w:pPr>
              <w:ind w:left="90" w:right="2196"/>
              <w:rPr>
                <w:rFonts w:asciiTheme="minorHAnsi" w:hAnsiTheme="minorHAnsi" w:cstheme="minorHAnsi"/>
                <w:b/>
                <w:sz w:val="22"/>
                <w:szCs w:val="22"/>
              </w:rPr>
            </w:pPr>
          </w:p>
        </w:tc>
        <w:tc>
          <w:tcPr>
            <w:tcW w:w="4680" w:type="dxa"/>
            <w:tcBorders>
              <w:left w:val="single" w:sz="4" w:space="0" w:color="auto"/>
            </w:tcBorders>
          </w:tcPr>
          <w:p w14:paraId="69987B99" w14:textId="77777777" w:rsidR="001E12E7" w:rsidRPr="000118B9" w:rsidRDefault="001E12E7" w:rsidP="00510E23">
            <w:pPr>
              <w:ind w:left="90" w:right="2196"/>
              <w:rPr>
                <w:rFonts w:asciiTheme="minorHAnsi" w:hAnsiTheme="minorHAnsi" w:cstheme="minorHAnsi"/>
                <w:b/>
                <w:sz w:val="22"/>
                <w:szCs w:val="22"/>
              </w:rPr>
            </w:pPr>
            <w:r w:rsidRPr="000118B9">
              <w:rPr>
                <w:rFonts w:asciiTheme="minorHAnsi" w:hAnsiTheme="minorHAnsi" w:cstheme="minorHAnsi"/>
                <w:b/>
                <w:sz w:val="22"/>
                <w:szCs w:val="22"/>
              </w:rPr>
              <w:t>DATA</w:t>
            </w:r>
          </w:p>
        </w:tc>
      </w:tr>
      <w:tr w:rsidR="001E12E7" w:rsidRPr="000118B9" w14:paraId="2711076E" w14:textId="77777777" w:rsidTr="0050026D">
        <w:tc>
          <w:tcPr>
            <w:tcW w:w="5377" w:type="dxa"/>
            <w:tcBorders>
              <w:left w:val="single" w:sz="4" w:space="0" w:color="auto"/>
            </w:tcBorders>
            <w:vAlign w:val="bottom"/>
          </w:tcPr>
          <w:p w14:paraId="07C6380E" w14:textId="77777777" w:rsidR="001E12E7" w:rsidRPr="000118B9" w:rsidRDefault="001E12E7" w:rsidP="00510E23">
            <w:pPr>
              <w:ind w:left="180"/>
              <w:rPr>
                <w:rFonts w:asciiTheme="minorHAnsi" w:hAnsiTheme="minorHAnsi" w:cstheme="minorHAnsi"/>
                <w:sz w:val="22"/>
                <w:szCs w:val="22"/>
                <w:vertAlign w:val="superscript"/>
              </w:rPr>
            </w:pPr>
            <w:r w:rsidRPr="000118B9">
              <w:rPr>
                <w:rFonts w:asciiTheme="minorHAnsi" w:hAnsiTheme="minorHAnsi" w:cstheme="minorHAnsi"/>
                <w:sz w:val="22"/>
                <w:szCs w:val="22"/>
              </w:rPr>
              <w:t>DNA from blood</w:t>
            </w:r>
            <w:r w:rsidRPr="000118B9">
              <w:rPr>
                <w:rFonts w:asciiTheme="minorHAnsi" w:hAnsiTheme="minorHAnsi" w:cstheme="minorHAnsi"/>
                <w:sz w:val="22"/>
                <w:szCs w:val="22"/>
                <w:vertAlign w:val="superscript"/>
              </w:rPr>
              <w:t xml:space="preserve"> </w:t>
            </w:r>
          </w:p>
        </w:tc>
        <w:tc>
          <w:tcPr>
            <w:tcW w:w="270" w:type="dxa"/>
            <w:tcBorders>
              <w:top w:val="nil"/>
              <w:left w:val="single" w:sz="4" w:space="0" w:color="auto"/>
              <w:bottom w:val="nil"/>
              <w:right w:val="single" w:sz="4" w:space="0" w:color="auto"/>
            </w:tcBorders>
          </w:tcPr>
          <w:p w14:paraId="5A612FE0"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5D768674"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Family history of cancer data</w:t>
            </w:r>
          </w:p>
        </w:tc>
      </w:tr>
      <w:tr w:rsidR="001E12E7" w:rsidRPr="000118B9" w14:paraId="4511F1A2" w14:textId="77777777" w:rsidTr="0050026D">
        <w:tc>
          <w:tcPr>
            <w:tcW w:w="5377" w:type="dxa"/>
            <w:tcBorders>
              <w:left w:val="single" w:sz="4" w:space="0" w:color="auto"/>
            </w:tcBorders>
            <w:vAlign w:val="bottom"/>
          </w:tcPr>
          <w:p w14:paraId="5356C108" w14:textId="77777777" w:rsidR="001E12E7" w:rsidRPr="001E09B3" w:rsidRDefault="001E12E7" w:rsidP="00510E23">
            <w:pPr>
              <w:ind w:left="180"/>
              <w:rPr>
                <w:rFonts w:asciiTheme="minorHAnsi" w:hAnsiTheme="minorHAnsi" w:cstheme="minorHAnsi"/>
                <w:sz w:val="22"/>
                <w:szCs w:val="22"/>
                <w:vertAlign w:val="superscript"/>
              </w:rPr>
            </w:pPr>
            <w:r w:rsidRPr="000118B9">
              <w:rPr>
                <w:rFonts w:asciiTheme="minorHAnsi" w:hAnsiTheme="minorHAnsi" w:cstheme="minorHAnsi"/>
                <w:sz w:val="22"/>
                <w:szCs w:val="22"/>
              </w:rPr>
              <w:t>DNA from lymphoblast cell-lines*</w:t>
            </w:r>
            <w:r>
              <w:rPr>
                <w:rFonts w:asciiTheme="minorHAnsi" w:hAnsiTheme="minorHAnsi" w:cstheme="minorHAnsi"/>
                <w:sz w:val="22"/>
                <w:szCs w:val="22"/>
                <w:vertAlign w:val="superscript"/>
              </w:rPr>
              <w:t>1</w:t>
            </w:r>
          </w:p>
        </w:tc>
        <w:tc>
          <w:tcPr>
            <w:tcW w:w="270" w:type="dxa"/>
            <w:tcBorders>
              <w:top w:val="nil"/>
              <w:left w:val="single" w:sz="4" w:space="0" w:color="auto"/>
              <w:bottom w:val="nil"/>
              <w:right w:val="single" w:sz="4" w:space="0" w:color="auto"/>
            </w:tcBorders>
          </w:tcPr>
          <w:p w14:paraId="423820FB"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7E560530"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Baseline epi/risk factor questionnaire data</w:t>
            </w:r>
          </w:p>
        </w:tc>
      </w:tr>
      <w:tr w:rsidR="001E12E7" w:rsidRPr="000118B9" w14:paraId="68F979D3" w14:textId="77777777" w:rsidTr="0050026D">
        <w:tc>
          <w:tcPr>
            <w:tcW w:w="5377" w:type="dxa"/>
            <w:tcBorders>
              <w:left w:val="single" w:sz="4" w:space="0" w:color="auto"/>
            </w:tcBorders>
            <w:vAlign w:val="bottom"/>
          </w:tcPr>
          <w:p w14:paraId="5C6F9C9B"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 xml:space="preserve">DNA from buccal or saliva cells </w:t>
            </w:r>
          </w:p>
        </w:tc>
        <w:tc>
          <w:tcPr>
            <w:tcW w:w="270" w:type="dxa"/>
            <w:tcBorders>
              <w:top w:val="nil"/>
              <w:left w:val="single" w:sz="4" w:space="0" w:color="auto"/>
              <w:bottom w:val="nil"/>
              <w:right w:val="single" w:sz="4" w:space="0" w:color="auto"/>
            </w:tcBorders>
          </w:tcPr>
          <w:p w14:paraId="40D7CE76"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32184AC7"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Follow-up epi/risk factor questionnaire data</w:t>
            </w:r>
          </w:p>
        </w:tc>
      </w:tr>
      <w:tr w:rsidR="001E12E7" w:rsidRPr="000118B9" w14:paraId="3D3D0989" w14:textId="77777777" w:rsidTr="0050026D">
        <w:tc>
          <w:tcPr>
            <w:tcW w:w="5377" w:type="dxa"/>
            <w:tcBorders>
              <w:left w:val="single" w:sz="4" w:space="0" w:color="auto"/>
            </w:tcBorders>
            <w:vAlign w:val="bottom"/>
          </w:tcPr>
          <w:p w14:paraId="45C38312"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DNA from paraffin-embedded tumor tissue</w:t>
            </w:r>
          </w:p>
        </w:tc>
        <w:tc>
          <w:tcPr>
            <w:tcW w:w="270" w:type="dxa"/>
            <w:tcBorders>
              <w:top w:val="nil"/>
              <w:left w:val="single" w:sz="4" w:space="0" w:color="auto"/>
              <w:bottom w:val="nil"/>
              <w:right w:val="single" w:sz="4" w:space="0" w:color="auto"/>
            </w:tcBorders>
          </w:tcPr>
          <w:p w14:paraId="78882732"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1A54AB51"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Baseline diet questionnaire data*</w:t>
            </w:r>
            <w:r>
              <w:rPr>
                <w:rFonts w:asciiTheme="minorHAnsi" w:hAnsiTheme="minorHAnsi" w:cstheme="minorHAnsi"/>
                <w:sz w:val="22"/>
                <w:szCs w:val="22"/>
                <w:vertAlign w:val="superscript"/>
              </w:rPr>
              <w:t>4</w:t>
            </w:r>
          </w:p>
        </w:tc>
      </w:tr>
      <w:tr w:rsidR="001E12E7" w:rsidRPr="000118B9" w14:paraId="47056BF7" w14:textId="77777777" w:rsidTr="0050026D">
        <w:tc>
          <w:tcPr>
            <w:tcW w:w="5377" w:type="dxa"/>
            <w:tcBorders>
              <w:left w:val="single" w:sz="4" w:space="0" w:color="auto"/>
            </w:tcBorders>
            <w:vAlign w:val="bottom"/>
          </w:tcPr>
          <w:p w14:paraId="69A38EB4"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 xml:space="preserve">DNA from paraffin-embedded normal tissue </w:t>
            </w:r>
          </w:p>
        </w:tc>
        <w:tc>
          <w:tcPr>
            <w:tcW w:w="270" w:type="dxa"/>
            <w:tcBorders>
              <w:top w:val="nil"/>
              <w:left w:val="single" w:sz="4" w:space="0" w:color="auto"/>
              <w:bottom w:val="nil"/>
              <w:right w:val="single" w:sz="4" w:space="0" w:color="auto"/>
            </w:tcBorders>
          </w:tcPr>
          <w:p w14:paraId="42A68999"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09F9963E"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Colorectal pathology data</w:t>
            </w:r>
          </w:p>
        </w:tc>
      </w:tr>
      <w:tr w:rsidR="001E12E7" w:rsidRPr="000118B9" w14:paraId="463E81E2" w14:textId="77777777" w:rsidTr="0050026D">
        <w:tc>
          <w:tcPr>
            <w:tcW w:w="5377" w:type="dxa"/>
            <w:tcBorders>
              <w:left w:val="single" w:sz="4" w:space="0" w:color="auto"/>
            </w:tcBorders>
            <w:vAlign w:val="bottom"/>
          </w:tcPr>
          <w:p w14:paraId="360BB959" w14:textId="77777777" w:rsidR="001E12E7" w:rsidRPr="001E09B3" w:rsidRDefault="001E12E7" w:rsidP="00510E23">
            <w:pPr>
              <w:ind w:left="180"/>
              <w:rPr>
                <w:rFonts w:asciiTheme="minorHAnsi" w:hAnsiTheme="minorHAnsi" w:cstheme="minorHAnsi"/>
                <w:sz w:val="22"/>
                <w:szCs w:val="22"/>
                <w:vertAlign w:val="superscript"/>
              </w:rPr>
            </w:pPr>
            <w:r w:rsidRPr="000118B9">
              <w:rPr>
                <w:rFonts w:asciiTheme="minorHAnsi" w:hAnsiTheme="minorHAnsi" w:cstheme="minorHAnsi"/>
                <w:sz w:val="22"/>
                <w:szCs w:val="22"/>
              </w:rPr>
              <w:t>DNA from fresh frozen tumor tissue*</w:t>
            </w:r>
            <w:r>
              <w:rPr>
                <w:rFonts w:asciiTheme="minorHAnsi" w:hAnsiTheme="minorHAnsi" w:cstheme="minorHAnsi"/>
                <w:sz w:val="22"/>
                <w:szCs w:val="22"/>
                <w:vertAlign w:val="superscript"/>
              </w:rPr>
              <w:t>2</w:t>
            </w:r>
          </w:p>
        </w:tc>
        <w:tc>
          <w:tcPr>
            <w:tcW w:w="270" w:type="dxa"/>
            <w:tcBorders>
              <w:top w:val="nil"/>
              <w:left w:val="single" w:sz="4" w:space="0" w:color="auto"/>
              <w:bottom w:val="nil"/>
              <w:right w:val="single" w:sz="4" w:space="0" w:color="auto"/>
            </w:tcBorders>
          </w:tcPr>
          <w:p w14:paraId="7AD26445"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745D9C35"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Clinical / treatment data*</w:t>
            </w:r>
            <w:r>
              <w:rPr>
                <w:rFonts w:asciiTheme="minorHAnsi" w:hAnsiTheme="minorHAnsi" w:cstheme="minorHAnsi"/>
                <w:sz w:val="22"/>
                <w:szCs w:val="22"/>
                <w:vertAlign w:val="superscript"/>
              </w:rPr>
              <w:t>5</w:t>
            </w:r>
          </w:p>
        </w:tc>
      </w:tr>
      <w:tr w:rsidR="001E12E7" w:rsidRPr="000118B9" w14:paraId="0803A6B5" w14:textId="77777777" w:rsidTr="0050026D">
        <w:tc>
          <w:tcPr>
            <w:tcW w:w="5377" w:type="dxa"/>
            <w:tcBorders>
              <w:left w:val="single" w:sz="4" w:space="0" w:color="auto"/>
            </w:tcBorders>
            <w:vAlign w:val="bottom"/>
          </w:tcPr>
          <w:p w14:paraId="670992D7"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DNA from fresh frozen normal tissue*</w:t>
            </w:r>
            <w:r>
              <w:rPr>
                <w:rFonts w:asciiTheme="minorHAnsi" w:hAnsiTheme="minorHAnsi" w:cstheme="minorHAnsi"/>
                <w:sz w:val="22"/>
                <w:szCs w:val="22"/>
                <w:vertAlign w:val="superscript"/>
              </w:rPr>
              <w:t>2</w:t>
            </w:r>
          </w:p>
        </w:tc>
        <w:tc>
          <w:tcPr>
            <w:tcW w:w="270" w:type="dxa"/>
            <w:tcBorders>
              <w:top w:val="nil"/>
              <w:left w:val="single" w:sz="4" w:space="0" w:color="auto"/>
              <w:bottom w:val="nil"/>
              <w:right w:val="single" w:sz="4" w:space="0" w:color="auto"/>
            </w:tcBorders>
          </w:tcPr>
          <w:p w14:paraId="755336D7"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146BD629"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Molecular data</w:t>
            </w:r>
          </w:p>
        </w:tc>
      </w:tr>
      <w:tr w:rsidR="001E12E7" w:rsidRPr="000118B9" w14:paraId="2519B1B3" w14:textId="77777777" w:rsidTr="0050026D">
        <w:tc>
          <w:tcPr>
            <w:tcW w:w="5377" w:type="dxa"/>
            <w:tcBorders>
              <w:left w:val="single" w:sz="4" w:space="0" w:color="auto"/>
            </w:tcBorders>
            <w:vAlign w:val="bottom"/>
          </w:tcPr>
          <w:p w14:paraId="0F1F2FFE"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Plasma</w:t>
            </w:r>
          </w:p>
        </w:tc>
        <w:tc>
          <w:tcPr>
            <w:tcW w:w="270" w:type="dxa"/>
            <w:tcBorders>
              <w:top w:val="nil"/>
              <w:left w:val="single" w:sz="4" w:space="0" w:color="auto"/>
              <w:bottom w:val="nil"/>
              <w:right w:val="single" w:sz="4" w:space="0" w:color="auto"/>
            </w:tcBorders>
          </w:tcPr>
          <w:p w14:paraId="3A80ECA1"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7F02AFA8"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Other, describe:</w:t>
            </w:r>
          </w:p>
        </w:tc>
      </w:tr>
      <w:tr w:rsidR="001E12E7" w:rsidRPr="000118B9" w14:paraId="099B7E4E" w14:textId="77777777" w:rsidTr="0050026D">
        <w:tc>
          <w:tcPr>
            <w:tcW w:w="5377" w:type="dxa"/>
            <w:tcBorders>
              <w:left w:val="single" w:sz="4" w:space="0" w:color="auto"/>
            </w:tcBorders>
            <w:vAlign w:val="bottom"/>
          </w:tcPr>
          <w:p w14:paraId="65C2E8A2"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Dried blood “Guthrie spot”</w:t>
            </w:r>
          </w:p>
        </w:tc>
        <w:tc>
          <w:tcPr>
            <w:tcW w:w="270" w:type="dxa"/>
            <w:tcBorders>
              <w:top w:val="nil"/>
              <w:left w:val="single" w:sz="4" w:space="0" w:color="auto"/>
              <w:bottom w:val="nil"/>
              <w:right w:val="single" w:sz="4" w:space="0" w:color="auto"/>
            </w:tcBorders>
          </w:tcPr>
          <w:p w14:paraId="01636912"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5DC27F53"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 xml:space="preserve">Other, describe: </w:t>
            </w:r>
          </w:p>
        </w:tc>
      </w:tr>
      <w:tr w:rsidR="001E12E7" w:rsidRPr="000118B9" w14:paraId="6390C153" w14:textId="77777777" w:rsidTr="0050026D">
        <w:tc>
          <w:tcPr>
            <w:tcW w:w="5377" w:type="dxa"/>
            <w:tcBorders>
              <w:left w:val="single" w:sz="4" w:space="0" w:color="auto"/>
            </w:tcBorders>
            <w:vAlign w:val="bottom"/>
          </w:tcPr>
          <w:p w14:paraId="2D492B89" w14:textId="77777777" w:rsidR="001E12E7" w:rsidRPr="000118B9" w:rsidRDefault="001E12E7" w:rsidP="00510E23">
            <w:pPr>
              <w:ind w:left="180"/>
              <w:rPr>
                <w:rFonts w:asciiTheme="minorHAnsi" w:hAnsiTheme="minorHAnsi" w:cstheme="minorHAnsi"/>
                <w:sz w:val="22"/>
                <w:szCs w:val="22"/>
                <w:vertAlign w:val="superscript"/>
              </w:rPr>
            </w:pPr>
            <w:r w:rsidRPr="000118B9">
              <w:rPr>
                <w:rFonts w:asciiTheme="minorHAnsi" w:hAnsiTheme="minorHAnsi" w:cstheme="minorHAnsi"/>
                <w:sz w:val="22"/>
                <w:szCs w:val="22"/>
              </w:rPr>
              <w:t>Tumor tissue from paraffin blocks</w:t>
            </w:r>
          </w:p>
        </w:tc>
        <w:tc>
          <w:tcPr>
            <w:tcW w:w="270" w:type="dxa"/>
            <w:tcBorders>
              <w:top w:val="nil"/>
              <w:left w:val="single" w:sz="4" w:space="0" w:color="auto"/>
              <w:bottom w:val="nil"/>
              <w:right w:val="single" w:sz="4" w:space="0" w:color="auto"/>
            </w:tcBorders>
          </w:tcPr>
          <w:p w14:paraId="6B17FF42"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12A874AD"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1B4054B4" w14:textId="77777777" w:rsidTr="0050026D">
        <w:tc>
          <w:tcPr>
            <w:tcW w:w="5377" w:type="dxa"/>
            <w:tcBorders>
              <w:left w:val="single" w:sz="4" w:space="0" w:color="auto"/>
            </w:tcBorders>
            <w:vAlign w:val="bottom"/>
          </w:tcPr>
          <w:p w14:paraId="43557AFF" w14:textId="77777777" w:rsidR="001E12E7" w:rsidRPr="000118B9" w:rsidRDefault="001E12E7" w:rsidP="00510E23">
            <w:pPr>
              <w:ind w:left="180"/>
              <w:rPr>
                <w:rFonts w:asciiTheme="minorHAnsi" w:hAnsiTheme="minorHAnsi" w:cstheme="minorHAnsi"/>
                <w:sz w:val="22"/>
                <w:szCs w:val="22"/>
                <w:vertAlign w:val="superscript"/>
              </w:rPr>
            </w:pPr>
            <w:r w:rsidRPr="000118B9">
              <w:rPr>
                <w:rFonts w:asciiTheme="minorHAnsi" w:hAnsiTheme="minorHAnsi" w:cstheme="minorHAnsi"/>
                <w:sz w:val="22"/>
                <w:szCs w:val="22"/>
              </w:rPr>
              <w:t>Normal tissue from paraffin blocks</w:t>
            </w:r>
          </w:p>
        </w:tc>
        <w:tc>
          <w:tcPr>
            <w:tcW w:w="270" w:type="dxa"/>
            <w:tcBorders>
              <w:top w:val="nil"/>
              <w:left w:val="single" w:sz="4" w:space="0" w:color="auto"/>
              <w:bottom w:val="nil"/>
              <w:right w:val="single" w:sz="4" w:space="0" w:color="auto"/>
            </w:tcBorders>
          </w:tcPr>
          <w:p w14:paraId="415C6D6A"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11DE611D"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31135CB6" w14:textId="77777777" w:rsidTr="0050026D">
        <w:tc>
          <w:tcPr>
            <w:tcW w:w="5377" w:type="dxa"/>
            <w:tcBorders>
              <w:left w:val="single" w:sz="4" w:space="0" w:color="auto"/>
            </w:tcBorders>
            <w:vAlign w:val="bottom"/>
          </w:tcPr>
          <w:p w14:paraId="0DFE3597"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Fresh frozen tumor tissue*</w:t>
            </w:r>
            <w:r>
              <w:rPr>
                <w:rFonts w:asciiTheme="minorHAnsi" w:hAnsiTheme="minorHAnsi" w:cstheme="minorHAnsi"/>
                <w:sz w:val="22"/>
                <w:szCs w:val="22"/>
                <w:vertAlign w:val="superscript"/>
              </w:rPr>
              <w:t>2</w:t>
            </w:r>
          </w:p>
        </w:tc>
        <w:tc>
          <w:tcPr>
            <w:tcW w:w="270" w:type="dxa"/>
            <w:tcBorders>
              <w:top w:val="nil"/>
              <w:left w:val="single" w:sz="4" w:space="0" w:color="auto"/>
              <w:bottom w:val="nil"/>
              <w:right w:val="single" w:sz="4" w:space="0" w:color="auto"/>
            </w:tcBorders>
          </w:tcPr>
          <w:p w14:paraId="6C5A9E2C"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6B72E04A"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6A068FF9" w14:textId="77777777" w:rsidTr="0050026D">
        <w:tc>
          <w:tcPr>
            <w:tcW w:w="5377" w:type="dxa"/>
            <w:tcBorders>
              <w:left w:val="single" w:sz="4" w:space="0" w:color="auto"/>
            </w:tcBorders>
            <w:vAlign w:val="bottom"/>
          </w:tcPr>
          <w:p w14:paraId="4ED88643"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Fresh frozen normal tissue*</w:t>
            </w:r>
            <w:r>
              <w:rPr>
                <w:rFonts w:asciiTheme="minorHAnsi" w:hAnsiTheme="minorHAnsi" w:cstheme="minorHAnsi"/>
                <w:sz w:val="22"/>
                <w:szCs w:val="22"/>
                <w:vertAlign w:val="superscript"/>
              </w:rPr>
              <w:t>2</w:t>
            </w:r>
          </w:p>
        </w:tc>
        <w:tc>
          <w:tcPr>
            <w:tcW w:w="270" w:type="dxa"/>
            <w:tcBorders>
              <w:top w:val="nil"/>
              <w:left w:val="single" w:sz="4" w:space="0" w:color="auto"/>
              <w:bottom w:val="nil"/>
              <w:right w:val="single" w:sz="4" w:space="0" w:color="auto"/>
            </w:tcBorders>
          </w:tcPr>
          <w:p w14:paraId="63A39181"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1511E18D"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13BCED5A" w14:textId="77777777" w:rsidTr="0050026D">
        <w:tc>
          <w:tcPr>
            <w:tcW w:w="5377" w:type="dxa"/>
            <w:tcBorders>
              <w:left w:val="single" w:sz="4" w:space="0" w:color="auto"/>
            </w:tcBorders>
            <w:vAlign w:val="bottom"/>
          </w:tcPr>
          <w:p w14:paraId="18CE34AD" w14:textId="77777777" w:rsidR="001E12E7" w:rsidRPr="000118B9" w:rsidRDefault="001E12E7" w:rsidP="00510E23">
            <w:pPr>
              <w:ind w:left="180"/>
              <w:rPr>
                <w:rFonts w:asciiTheme="minorHAnsi" w:hAnsiTheme="minorHAnsi" w:cstheme="minorHAnsi"/>
                <w:sz w:val="22"/>
                <w:szCs w:val="22"/>
              </w:rPr>
            </w:pPr>
            <w:r w:rsidRPr="000118B9">
              <w:rPr>
                <w:rFonts w:asciiTheme="minorHAnsi" w:hAnsiTheme="minorHAnsi" w:cstheme="minorHAnsi"/>
                <w:sz w:val="22"/>
                <w:szCs w:val="22"/>
              </w:rPr>
              <w:t>Lymphoblast cell line (LCL)</w:t>
            </w:r>
            <w:r w:rsidRPr="000118B9">
              <w:rPr>
                <w:rFonts w:asciiTheme="minorHAnsi" w:hAnsiTheme="minorHAnsi" w:cstheme="minorHAnsi"/>
                <w:sz w:val="22"/>
                <w:szCs w:val="22"/>
                <w:vertAlign w:val="superscript"/>
              </w:rPr>
              <w:t xml:space="preserve"> </w:t>
            </w:r>
            <w:r w:rsidRPr="000118B9">
              <w:rPr>
                <w:rFonts w:asciiTheme="minorHAnsi" w:hAnsiTheme="minorHAnsi" w:cstheme="minorHAnsi"/>
                <w:sz w:val="22"/>
                <w:szCs w:val="22"/>
              </w:rPr>
              <w:t>(growing culture) *</w:t>
            </w:r>
            <w:r>
              <w:rPr>
                <w:rFonts w:asciiTheme="minorHAnsi" w:hAnsiTheme="minorHAnsi" w:cstheme="minorHAnsi"/>
                <w:sz w:val="22"/>
                <w:szCs w:val="22"/>
                <w:vertAlign w:val="superscript"/>
              </w:rPr>
              <w:t>1</w:t>
            </w:r>
          </w:p>
        </w:tc>
        <w:tc>
          <w:tcPr>
            <w:tcW w:w="270" w:type="dxa"/>
            <w:tcBorders>
              <w:top w:val="nil"/>
              <w:left w:val="single" w:sz="4" w:space="0" w:color="auto"/>
              <w:bottom w:val="nil"/>
              <w:right w:val="single" w:sz="4" w:space="0" w:color="auto"/>
            </w:tcBorders>
          </w:tcPr>
          <w:p w14:paraId="39C795EF"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38CFB76F"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4AFDC8A6" w14:textId="77777777" w:rsidTr="0050026D">
        <w:tc>
          <w:tcPr>
            <w:tcW w:w="5377" w:type="dxa"/>
            <w:tcBorders>
              <w:left w:val="single" w:sz="4" w:space="0" w:color="auto"/>
            </w:tcBorders>
            <w:vAlign w:val="bottom"/>
          </w:tcPr>
          <w:p w14:paraId="51EA48DF" w14:textId="77777777" w:rsidR="001E12E7" w:rsidRPr="00537DE8" w:rsidRDefault="001E12E7" w:rsidP="00510E23">
            <w:pPr>
              <w:ind w:left="180"/>
              <w:rPr>
                <w:rFonts w:asciiTheme="minorHAnsi" w:hAnsiTheme="minorHAnsi" w:cstheme="minorHAnsi"/>
                <w:sz w:val="22"/>
                <w:szCs w:val="22"/>
                <w:vertAlign w:val="superscript"/>
              </w:rPr>
            </w:pPr>
            <w:proofErr w:type="spellStart"/>
            <w:r w:rsidRPr="00537DE8">
              <w:rPr>
                <w:rFonts w:asciiTheme="minorHAnsi" w:hAnsiTheme="minorHAnsi" w:cstheme="minorHAnsi"/>
                <w:sz w:val="22"/>
                <w:szCs w:val="22"/>
              </w:rPr>
              <w:t>Ficoll</w:t>
            </w:r>
            <w:proofErr w:type="spellEnd"/>
            <w:r w:rsidRPr="00537DE8">
              <w:rPr>
                <w:rFonts w:asciiTheme="minorHAnsi" w:hAnsiTheme="minorHAnsi" w:cstheme="minorHAnsi"/>
                <w:sz w:val="22"/>
                <w:szCs w:val="22"/>
              </w:rPr>
              <w:t>-separated cryo-preserved lymphocytes *</w:t>
            </w:r>
            <w:r w:rsidRPr="00537DE8">
              <w:rPr>
                <w:rFonts w:asciiTheme="minorHAnsi" w:hAnsiTheme="minorHAnsi" w:cstheme="minorHAnsi"/>
                <w:sz w:val="22"/>
                <w:szCs w:val="22"/>
                <w:vertAlign w:val="superscript"/>
              </w:rPr>
              <w:t>2,3</w:t>
            </w:r>
          </w:p>
        </w:tc>
        <w:tc>
          <w:tcPr>
            <w:tcW w:w="270" w:type="dxa"/>
            <w:tcBorders>
              <w:top w:val="nil"/>
              <w:left w:val="single" w:sz="4" w:space="0" w:color="auto"/>
              <w:bottom w:val="nil"/>
              <w:right w:val="single" w:sz="4" w:space="0" w:color="auto"/>
            </w:tcBorders>
          </w:tcPr>
          <w:p w14:paraId="23FA6F2D"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5987D4DB" w14:textId="77777777" w:rsidR="001E12E7" w:rsidRPr="000118B9" w:rsidRDefault="001E12E7" w:rsidP="00510E23">
            <w:pPr>
              <w:ind w:left="180" w:right="-108"/>
              <w:rPr>
                <w:rFonts w:asciiTheme="minorHAnsi" w:hAnsiTheme="minorHAnsi" w:cstheme="minorHAnsi"/>
                <w:sz w:val="22"/>
                <w:szCs w:val="22"/>
              </w:rPr>
            </w:pPr>
          </w:p>
        </w:tc>
      </w:tr>
      <w:tr w:rsidR="001E12E7" w:rsidRPr="000118B9" w14:paraId="547E0E52" w14:textId="77777777" w:rsidTr="0050026D">
        <w:tc>
          <w:tcPr>
            <w:tcW w:w="5377" w:type="dxa"/>
            <w:tcBorders>
              <w:left w:val="single" w:sz="4" w:space="0" w:color="auto"/>
            </w:tcBorders>
            <w:vAlign w:val="bottom"/>
          </w:tcPr>
          <w:p w14:paraId="05076226" w14:textId="77777777" w:rsidR="001E12E7" w:rsidRPr="00537DE8" w:rsidRDefault="001E12E7" w:rsidP="00510E23">
            <w:pPr>
              <w:ind w:left="180"/>
              <w:rPr>
                <w:rFonts w:asciiTheme="minorHAnsi" w:hAnsiTheme="minorHAnsi" w:cstheme="minorHAnsi"/>
                <w:sz w:val="22"/>
                <w:szCs w:val="22"/>
              </w:rPr>
            </w:pPr>
            <w:r w:rsidRPr="00537DE8">
              <w:rPr>
                <w:rFonts w:asciiTheme="minorHAnsi" w:hAnsiTheme="minorHAnsi" w:cstheme="minorHAnsi"/>
                <w:sz w:val="22"/>
                <w:szCs w:val="22"/>
              </w:rPr>
              <w:t>Digital image of the H&amp;E slide</w:t>
            </w:r>
          </w:p>
        </w:tc>
        <w:tc>
          <w:tcPr>
            <w:tcW w:w="270" w:type="dxa"/>
            <w:tcBorders>
              <w:top w:val="nil"/>
              <w:left w:val="single" w:sz="4" w:space="0" w:color="auto"/>
              <w:bottom w:val="nil"/>
              <w:right w:val="single" w:sz="4" w:space="0" w:color="auto"/>
            </w:tcBorders>
          </w:tcPr>
          <w:p w14:paraId="074CF71E"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2EB0ECED" w14:textId="77777777" w:rsidR="001E12E7" w:rsidRPr="001E09B3" w:rsidRDefault="001E12E7" w:rsidP="00510E23">
            <w:pPr>
              <w:ind w:left="180" w:right="-108"/>
              <w:rPr>
                <w:rFonts w:asciiTheme="minorHAnsi" w:hAnsiTheme="minorHAnsi" w:cstheme="minorHAnsi"/>
                <w:sz w:val="22"/>
                <w:szCs w:val="22"/>
              </w:rPr>
            </w:pPr>
          </w:p>
        </w:tc>
      </w:tr>
      <w:tr w:rsidR="001E12E7" w:rsidRPr="000118B9" w14:paraId="0A54BC70" w14:textId="77777777" w:rsidTr="0050026D">
        <w:tc>
          <w:tcPr>
            <w:tcW w:w="5377" w:type="dxa"/>
            <w:tcBorders>
              <w:left w:val="single" w:sz="4" w:space="0" w:color="auto"/>
            </w:tcBorders>
            <w:vAlign w:val="bottom"/>
          </w:tcPr>
          <w:p w14:paraId="02F851E9" w14:textId="77777777" w:rsidR="001E12E7" w:rsidRPr="00537DE8" w:rsidRDefault="001E12E7" w:rsidP="00510E23">
            <w:pPr>
              <w:ind w:left="180"/>
              <w:rPr>
                <w:rFonts w:asciiTheme="minorHAnsi" w:hAnsiTheme="minorHAnsi" w:cstheme="minorHAnsi"/>
                <w:sz w:val="22"/>
                <w:szCs w:val="22"/>
              </w:rPr>
            </w:pPr>
            <w:r w:rsidRPr="00537DE8">
              <w:rPr>
                <w:rFonts w:asciiTheme="minorHAnsi" w:hAnsiTheme="minorHAnsi" w:cstheme="minorHAnsi"/>
                <w:sz w:val="22"/>
                <w:szCs w:val="22"/>
              </w:rPr>
              <w:t>*</w:t>
            </w:r>
            <w:r w:rsidRPr="00537DE8">
              <w:rPr>
                <w:rFonts w:asciiTheme="minorHAnsi" w:hAnsiTheme="minorHAnsi" w:cstheme="minorHAnsi"/>
                <w:sz w:val="22"/>
                <w:szCs w:val="22"/>
                <w:vertAlign w:val="superscript"/>
              </w:rPr>
              <w:t>1</w:t>
            </w:r>
            <w:r w:rsidRPr="00537DE8">
              <w:rPr>
                <w:rFonts w:asciiTheme="minorHAnsi" w:hAnsiTheme="minorHAnsi" w:cstheme="minorHAnsi"/>
                <w:sz w:val="22"/>
                <w:szCs w:val="22"/>
              </w:rPr>
              <w:t>Limited primarily to Phase I high-risk probands</w:t>
            </w:r>
          </w:p>
        </w:tc>
        <w:tc>
          <w:tcPr>
            <w:tcW w:w="270" w:type="dxa"/>
            <w:tcBorders>
              <w:top w:val="nil"/>
              <w:left w:val="single" w:sz="4" w:space="0" w:color="auto"/>
              <w:bottom w:val="nil"/>
              <w:right w:val="single" w:sz="4" w:space="0" w:color="auto"/>
            </w:tcBorders>
          </w:tcPr>
          <w:p w14:paraId="0B6AFD43" w14:textId="77777777" w:rsidR="001E12E7" w:rsidRPr="000118B9" w:rsidRDefault="001E12E7" w:rsidP="00510E23">
            <w:pPr>
              <w:ind w:left="180" w:right="2196"/>
              <w:rPr>
                <w:rFonts w:asciiTheme="minorHAnsi" w:hAnsiTheme="minorHAnsi" w:cstheme="minorHAnsi"/>
                <w:sz w:val="22"/>
                <w:szCs w:val="22"/>
              </w:rPr>
            </w:pPr>
          </w:p>
        </w:tc>
        <w:tc>
          <w:tcPr>
            <w:tcW w:w="4680" w:type="dxa"/>
            <w:tcBorders>
              <w:left w:val="single" w:sz="4" w:space="0" w:color="auto"/>
            </w:tcBorders>
          </w:tcPr>
          <w:p w14:paraId="2282ADDD" w14:textId="77777777" w:rsidR="001E12E7" w:rsidRPr="000118B9" w:rsidRDefault="001E12E7" w:rsidP="00510E23">
            <w:pPr>
              <w:ind w:left="436" w:right="-108" w:hanging="256"/>
              <w:rPr>
                <w:rFonts w:asciiTheme="minorHAnsi" w:hAnsiTheme="minorHAnsi" w:cstheme="minorHAnsi"/>
                <w:sz w:val="22"/>
                <w:szCs w:val="22"/>
              </w:rPr>
            </w:pPr>
            <w:r w:rsidRPr="000118B9">
              <w:rPr>
                <w:rFonts w:asciiTheme="minorHAnsi" w:hAnsiTheme="minorHAnsi" w:cstheme="minorHAnsi"/>
                <w:sz w:val="22"/>
                <w:szCs w:val="22"/>
              </w:rPr>
              <w:t>*</w:t>
            </w:r>
            <w:r>
              <w:rPr>
                <w:rFonts w:asciiTheme="minorHAnsi" w:hAnsiTheme="minorHAnsi" w:cstheme="minorHAnsi"/>
                <w:sz w:val="22"/>
                <w:szCs w:val="22"/>
                <w:vertAlign w:val="superscript"/>
              </w:rPr>
              <w:t>4</w:t>
            </w:r>
            <w:r>
              <w:rPr>
                <w:rFonts w:asciiTheme="minorHAnsi" w:hAnsiTheme="minorHAnsi" w:cstheme="minorHAnsi"/>
                <w:sz w:val="22"/>
                <w:szCs w:val="22"/>
              </w:rPr>
              <w:t>Limited to Phase I, no data for centers 15, 16</w:t>
            </w:r>
          </w:p>
        </w:tc>
      </w:tr>
      <w:tr w:rsidR="001E12E7" w:rsidRPr="000118B9" w14:paraId="2DE59705" w14:textId="77777777" w:rsidTr="0050026D">
        <w:tc>
          <w:tcPr>
            <w:tcW w:w="5377" w:type="dxa"/>
            <w:tcBorders>
              <w:left w:val="single" w:sz="4" w:space="0" w:color="auto"/>
            </w:tcBorders>
            <w:vAlign w:val="bottom"/>
          </w:tcPr>
          <w:p w14:paraId="6FCDD204" w14:textId="77777777" w:rsidR="001E12E7" w:rsidRPr="00537DE8" w:rsidRDefault="001E12E7" w:rsidP="00510E23">
            <w:pPr>
              <w:ind w:left="180"/>
              <w:rPr>
                <w:rFonts w:asciiTheme="minorHAnsi" w:hAnsiTheme="minorHAnsi" w:cstheme="minorHAnsi"/>
                <w:sz w:val="22"/>
                <w:szCs w:val="22"/>
              </w:rPr>
            </w:pPr>
            <w:r w:rsidRPr="00537DE8">
              <w:rPr>
                <w:rFonts w:asciiTheme="minorHAnsi" w:hAnsiTheme="minorHAnsi" w:cstheme="minorHAnsi"/>
                <w:sz w:val="22"/>
                <w:szCs w:val="22"/>
              </w:rPr>
              <w:t>*</w:t>
            </w:r>
            <w:r w:rsidRPr="00537DE8">
              <w:rPr>
                <w:rFonts w:asciiTheme="minorHAnsi" w:hAnsiTheme="minorHAnsi" w:cstheme="minorHAnsi"/>
                <w:sz w:val="22"/>
                <w:szCs w:val="22"/>
                <w:vertAlign w:val="superscript"/>
              </w:rPr>
              <w:t>2</w:t>
            </w:r>
            <w:r w:rsidRPr="00537DE8">
              <w:rPr>
                <w:rFonts w:asciiTheme="minorHAnsi" w:hAnsiTheme="minorHAnsi" w:cstheme="minorHAnsi"/>
                <w:sz w:val="22"/>
                <w:szCs w:val="22"/>
              </w:rPr>
              <w:t>Very limited availability</w:t>
            </w:r>
          </w:p>
        </w:tc>
        <w:tc>
          <w:tcPr>
            <w:tcW w:w="270" w:type="dxa"/>
            <w:tcBorders>
              <w:top w:val="nil"/>
              <w:left w:val="single" w:sz="4" w:space="0" w:color="auto"/>
              <w:bottom w:val="nil"/>
              <w:right w:val="single" w:sz="4" w:space="0" w:color="auto"/>
            </w:tcBorders>
          </w:tcPr>
          <w:p w14:paraId="45FEC3EC" w14:textId="77777777" w:rsidR="001E12E7" w:rsidRPr="000118B9" w:rsidRDefault="001E12E7" w:rsidP="00510E23">
            <w:pPr>
              <w:ind w:left="180" w:right="2196"/>
              <w:rPr>
                <w:rFonts w:asciiTheme="minorHAnsi" w:hAnsiTheme="minorHAnsi" w:cstheme="minorHAnsi"/>
                <w:sz w:val="22"/>
                <w:szCs w:val="22"/>
              </w:rPr>
            </w:pPr>
          </w:p>
        </w:tc>
        <w:tc>
          <w:tcPr>
            <w:tcW w:w="4680" w:type="dxa"/>
            <w:vMerge w:val="restart"/>
            <w:tcBorders>
              <w:left w:val="single" w:sz="4" w:space="0" w:color="auto"/>
            </w:tcBorders>
          </w:tcPr>
          <w:p w14:paraId="59AF1C82" w14:textId="77777777" w:rsidR="001E12E7" w:rsidRPr="000118B9" w:rsidRDefault="001E12E7" w:rsidP="00510E23">
            <w:pPr>
              <w:ind w:left="180" w:right="-108"/>
              <w:rPr>
                <w:rFonts w:asciiTheme="minorHAnsi" w:hAnsiTheme="minorHAnsi" w:cstheme="minorHAnsi"/>
                <w:sz w:val="22"/>
                <w:szCs w:val="22"/>
              </w:rPr>
            </w:pPr>
            <w:r w:rsidRPr="000118B9">
              <w:rPr>
                <w:rFonts w:asciiTheme="minorHAnsi" w:hAnsiTheme="minorHAnsi" w:cstheme="minorHAnsi"/>
                <w:sz w:val="22"/>
                <w:szCs w:val="22"/>
              </w:rPr>
              <w:t>*</w:t>
            </w:r>
            <w:r>
              <w:rPr>
                <w:rFonts w:asciiTheme="minorHAnsi" w:hAnsiTheme="minorHAnsi" w:cstheme="minorHAnsi"/>
                <w:sz w:val="22"/>
                <w:szCs w:val="22"/>
                <w:vertAlign w:val="superscript"/>
              </w:rPr>
              <w:t>5</w:t>
            </w:r>
            <w:r w:rsidRPr="000118B9">
              <w:rPr>
                <w:rFonts w:asciiTheme="minorHAnsi" w:hAnsiTheme="minorHAnsi" w:cstheme="minorHAnsi"/>
                <w:sz w:val="22"/>
                <w:szCs w:val="22"/>
              </w:rPr>
              <w:t>Limited to Ph</w:t>
            </w:r>
            <w:r>
              <w:rPr>
                <w:rFonts w:asciiTheme="minorHAnsi" w:hAnsiTheme="minorHAnsi" w:cstheme="minorHAnsi"/>
                <w:sz w:val="22"/>
                <w:szCs w:val="22"/>
              </w:rPr>
              <w:t xml:space="preserve">ase </w:t>
            </w:r>
            <w:r w:rsidRPr="000118B9">
              <w:rPr>
                <w:rFonts w:asciiTheme="minorHAnsi" w:hAnsiTheme="minorHAnsi" w:cstheme="minorHAnsi"/>
                <w:sz w:val="22"/>
                <w:szCs w:val="22"/>
              </w:rPr>
              <w:t>I probands</w:t>
            </w:r>
            <w:r>
              <w:rPr>
                <w:rFonts w:asciiTheme="minorHAnsi" w:hAnsiTheme="minorHAnsi" w:cstheme="minorHAnsi"/>
                <w:sz w:val="22"/>
                <w:szCs w:val="22"/>
              </w:rPr>
              <w:t>, no data for centers 12 and 17</w:t>
            </w:r>
          </w:p>
        </w:tc>
      </w:tr>
      <w:tr w:rsidR="001E12E7" w:rsidRPr="000118B9" w14:paraId="485703B1" w14:textId="77777777" w:rsidTr="0050026D">
        <w:tc>
          <w:tcPr>
            <w:tcW w:w="5377" w:type="dxa"/>
            <w:tcBorders>
              <w:left w:val="single" w:sz="4" w:space="0" w:color="auto"/>
            </w:tcBorders>
            <w:vAlign w:val="bottom"/>
          </w:tcPr>
          <w:p w14:paraId="5BDF74F4" w14:textId="77777777" w:rsidR="001E12E7" w:rsidRPr="00537DE8" w:rsidRDefault="001E12E7" w:rsidP="00510E23">
            <w:pPr>
              <w:ind w:left="180"/>
              <w:rPr>
                <w:rFonts w:asciiTheme="minorHAnsi" w:hAnsiTheme="minorHAnsi" w:cstheme="minorHAnsi"/>
                <w:sz w:val="22"/>
                <w:szCs w:val="22"/>
              </w:rPr>
            </w:pPr>
            <w:r w:rsidRPr="00537DE8">
              <w:rPr>
                <w:rFonts w:asciiTheme="minorHAnsi" w:hAnsiTheme="minorHAnsi" w:cstheme="minorHAnsi"/>
                <w:sz w:val="22"/>
                <w:szCs w:val="22"/>
              </w:rPr>
              <w:t>*</w:t>
            </w:r>
            <w:r w:rsidRPr="00537DE8">
              <w:rPr>
                <w:rFonts w:asciiTheme="minorHAnsi" w:hAnsiTheme="minorHAnsi" w:cstheme="minorHAnsi"/>
                <w:sz w:val="22"/>
                <w:szCs w:val="22"/>
                <w:vertAlign w:val="superscript"/>
              </w:rPr>
              <w:t>3</w:t>
            </w:r>
            <w:r w:rsidRPr="00537DE8">
              <w:rPr>
                <w:rFonts w:asciiTheme="minorHAnsi" w:hAnsiTheme="minorHAnsi" w:cstheme="minorHAnsi"/>
                <w:sz w:val="22"/>
                <w:szCs w:val="22"/>
              </w:rPr>
              <w:t>Access to these will require approval by each site PI</w:t>
            </w:r>
          </w:p>
        </w:tc>
        <w:tc>
          <w:tcPr>
            <w:tcW w:w="270" w:type="dxa"/>
            <w:tcBorders>
              <w:top w:val="nil"/>
              <w:left w:val="single" w:sz="4" w:space="0" w:color="auto"/>
              <w:bottom w:val="nil"/>
              <w:right w:val="single" w:sz="4" w:space="0" w:color="auto"/>
            </w:tcBorders>
          </w:tcPr>
          <w:p w14:paraId="2696A230" w14:textId="77777777" w:rsidR="001E12E7" w:rsidRPr="000118B9" w:rsidRDefault="001E12E7" w:rsidP="00510E23">
            <w:pPr>
              <w:ind w:left="180" w:right="2196"/>
              <w:rPr>
                <w:rFonts w:asciiTheme="minorHAnsi" w:hAnsiTheme="minorHAnsi" w:cstheme="minorHAnsi"/>
                <w:sz w:val="22"/>
                <w:szCs w:val="22"/>
              </w:rPr>
            </w:pPr>
          </w:p>
        </w:tc>
        <w:tc>
          <w:tcPr>
            <w:tcW w:w="4680" w:type="dxa"/>
            <w:vMerge/>
            <w:tcBorders>
              <w:left w:val="single" w:sz="4" w:space="0" w:color="auto"/>
            </w:tcBorders>
          </w:tcPr>
          <w:p w14:paraId="7BD8D457" w14:textId="77777777" w:rsidR="001E12E7" w:rsidRPr="000118B9" w:rsidRDefault="001E12E7" w:rsidP="00510E23">
            <w:pPr>
              <w:ind w:left="180" w:right="-108"/>
              <w:rPr>
                <w:rFonts w:asciiTheme="minorHAnsi" w:hAnsiTheme="minorHAnsi" w:cstheme="minorHAnsi"/>
                <w:sz w:val="22"/>
                <w:szCs w:val="22"/>
              </w:rPr>
            </w:pPr>
          </w:p>
        </w:tc>
      </w:tr>
    </w:tbl>
    <w:p w14:paraId="4D358154" w14:textId="77777777" w:rsidR="001E12E7" w:rsidRPr="000118B9" w:rsidRDefault="001E12E7" w:rsidP="001E12E7">
      <w:pPr>
        <w:pStyle w:val="PlainText"/>
        <w:rPr>
          <w:rFonts w:asciiTheme="minorHAnsi" w:hAnsiTheme="minorHAnsi" w:cstheme="minorHAnsi"/>
          <w:sz w:val="22"/>
          <w:szCs w:val="22"/>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7"/>
        <w:gridCol w:w="3420"/>
        <w:gridCol w:w="1440"/>
      </w:tblGrid>
      <w:tr w:rsidR="001E12E7" w:rsidRPr="000118B9" w14:paraId="1B08ED46" w14:textId="77777777" w:rsidTr="0050026D">
        <w:trPr>
          <w:trHeight w:val="533"/>
        </w:trPr>
        <w:tc>
          <w:tcPr>
            <w:tcW w:w="103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AF602A" w14:textId="77777777" w:rsidR="001E12E7" w:rsidRPr="000118B9" w:rsidRDefault="001E12E7" w:rsidP="00510E23">
            <w:pPr>
              <w:ind w:left="90"/>
              <w:rPr>
                <w:rFonts w:asciiTheme="minorHAnsi" w:hAnsiTheme="minorHAnsi" w:cstheme="minorHAnsi"/>
                <w:b/>
                <w:sz w:val="22"/>
                <w:szCs w:val="22"/>
              </w:rPr>
            </w:pPr>
            <w:r w:rsidRPr="004B49D8">
              <w:rPr>
                <w:rFonts w:asciiTheme="minorHAnsi" w:hAnsiTheme="minorHAnsi" w:cstheme="minorHAnsi"/>
                <w:b/>
                <w:sz w:val="22"/>
                <w:szCs w:val="22"/>
              </w:rPr>
              <w:t xml:space="preserve">DATA AND SPECIMEN CRITERIA: </w:t>
            </w:r>
            <w:r>
              <w:rPr>
                <w:rFonts w:asciiTheme="minorHAnsi" w:hAnsiTheme="minorHAnsi" w:cstheme="minorHAnsi"/>
                <w:b/>
                <w:sz w:val="22"/>
                <w:szCs w:val="22"/>
              </w:rPr>
              <w:t>C</w:t>
            </w:r>
            <w:r w:rsidRPr="004B49D8">
              <w:rPr>
                <w:rFonts w:asciiTheme="minorHAnsi" w:hAnsiTheme="minorHAnsi" w:cstheme="minorHAnsi"/>
                <w:sz w:val="22"/>
                <w:szCs w:val="22"/>
              </w:rPr>
              <w:t xml:space="preserve">omplete this table to describe </w:t>
            </w:r>
            <w:r>
              <w:rPr>
                <w:rFonts w:asciiTheme="minorHAnsi" w:hAnsiTheme="minorHAnsi" w:cstheme="minorHAnsi"/>
                <w:sz w:val="22"/>
                <w:szCs w:val="22"/>
              </w:rPr>
              <w:t xml:space="preserve">your selection criteria, </w:t>
            </w:r>
            <w:r w:rsidRPr="004B49D8">
              <w:rPr>
                <w:rFonts w:asciiTheme="minorHAnsi" w:hAnsiTheme="minorHAnsi" w:cstheme="minorHAnsi"/>
                <w:sz w:val="22"/>
                <w:szCs w:val="22"/>
              </w:rPr>
              <w:t>the type of data and biospecimens</w:t>
            </w:r>
            <w:r>
              <w:rPr>
                <w:rFonts w:asciiTheme="minorHAnsi" w:hAnsiTheme="minorHAnsi" w:cstheme="minorHAnsi"/>
                <w:sz w:val="22"/>
                <w:szCs w:val="22"/>
              </w:rPr>
              <w:t>, and preferred number of subjects/samples</w:t>
            </w:r>
            <w:r w:rsidRPr="004B49D8">
              <w:rPr>
                <w:rFonts w:asciiTheme="minorHAnsi" w:hAnsiTheme="minorHAnsi" w:cstheme="minorHAnsi"/>
                <w:sz w:val="22"/>
                <w:szCs w:val="22"/>
              </w:rPr>
              <w:t xml:space="preserve"> needed (see examples below).</w:t>
            </w:r>
          </w:p>
        </w:tc>
      </w:tr>
      <w:tr w:rsidR="001E12E7" w:rsidRPr="000118B9" w14:paraId="520F2692" w14:textId="77777777" w:rsidTr="0050026D">
        <w:trPr>
          <w:trHeight w:val="533"/>
        </w:trPr>
        <w:tc>
          <w:tcPr>
            <w:tcW w:w="5467" w:type="dxa"/>
            <w:tcBorders>
              <w:top w:val="single" w:sz="4" w:space="0" w:color="auto"/>
              <w:left w:val="single" w:sz="4" w:space="0" w:color="auto"/>
              <w:bottom w:val="single" w:sz="4" w:space="0" w:color="auto"/>
              <w:right w:val="single" w:sz="4" w:space="0" w:color="auto"/>
            </w:tcBorders>
            <w:shd w:val="clear" w:color="auto" w:fill="D9D9D9"/>
            <w:vAlign w:val="center"/>
          </w:tcPr>
          <w:p w14:paraId="40834AE1"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Selection Criteria</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7947"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Type of data/biospecimen</w:t>
            </w:r>
          </w:p>
          <w:p w14:paraId="30253C9C" w14:textId="77777777" w:rsidR="001E12E7" w:rsidRPr="000118B9" w:rsidRDefault="001E12E7" w:rsidP="00510E23">
            <w:pPr>
              <w:jc w:val="center"/>
              <w:rPr>
                <w:rFonts w:asciiTheme="minorHAnsi" w:hAnsiTheme="minorHAnsi" w:cstheme="minorHAnsi"/>
                <w:b/>
                <w:sz w:val="22"/>
                <w:szCs w:val="22"/>
              </w:rPr>
            </w:pPr>
            <w:r w:rsidRPr="000118B9">
              <w:rPr>
                <w:rFonts w:asciiTheme="minorHAnsi" w:hAnsiTheme="minorHAnsi" w:cstheme="minorHAnsi"/>
                <w:b/>
                <w:color w:val="FF0000"/>
                <w:sz w:val="22"/>
                <w:szCs w:val="22"/>
              </w:rPr>
              <w:t>Include amount of biospecimen to be requested</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2FFC5"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Number of Participants/</w:t>
            </w:r>
          </w:p>
          <w:p w14:paraId="656AECE6"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Samples</w:t>
            </w:r>
          </w:p>
        </w:tc>
      </w:tr>
      <w:tr w:rsidR="001E12E7" w:rsidRPr="000118B9" w14:paraId="373C8D23" w14:textId="77777777" w:rsidTr="0050026D">
        <w:trPr>
          <w:trHeight w:val="432"/>
        </w:trPr>
        <w:tc>
          <w:tcPr>
            <w:tcW w:w="5467" w:type="dxa"/>
            <w:shd w:val="clear" w:color="auto" w:fill="FFFFCC"/>
            <w:hideMark/>
          </w:tcPr>
          <w:p w14:paraId="2A4781E9" w14:textId="77777777" w:rsidR="001E12E7" w:rsidRPr="000118B9" w:rsidRDefault="001E12E7" w:rsidP="00510E23">
            <w:pPr>
              <w:rPr>
                <w:rFonts w:asciiTheme="minorHAnsi" w:hAnsiTheme="minorHAnsi" w:cstheme="minorHAnsi"/>
                <w:sz w:val="22"/>
                <w:szCs w:val="22"/>
              </w:rPr>
            </w:pPr>
            <w:r w:rsidRPr="000118B9">
              <w:rPr>
                <w:rFonts w:asciiTheme="minorHAnsi" w:hAnsiTheme="minorHAnsi" w:cstheme="minorHAnsi"/>
                <w:b/>
                <w:i/>
                <w:sz w:val="22"/>
              </w:rPr>
              <w:t>Example 1</w:t>
            </w:r>
            <w:r w:rsidRPr="000118B9">
              <w:rPr>
                <w:rFonts w:asciiTheme="minorHAnsi" w:hAnsiTheme="minorHAnsi" w:cstheme="minorHAnsi"/>
                <w:sz w:val="22"/>
                <w:szCs w:val="22"/>
              </w:rPr>
              <w:t xml:space="preserve">:  Colorectal cancer cases diagnosed under the age of 35 </w:t>
            </w:r>
            <w:proofErr w:type="spellStart"/>
            <w:r w:rsidRPr="000118B9">
              <w:rPr>
                <w:rFonts w:asciiTheme="minorHAnsi" w:hAnsiTheme="minorHAnsi" w:cstheme="minorHAnsi"/>
                <w:sz w:val="22"/>
                <w:szCs w:val="22"/>
              </w:rPr>
              <w:t>yrs</w:t>
            </w:r>
            <w:proofErr w:type="spellEnd"/>
            <w:r w:rsidRPr="000118B9">
              <w:rPr>
                <w:rFonts w:asciiTheme="minorHAnsi" w:hAnsiTheme="minorHAnsi" w:cstheme="minorHAnsi"/>
                <w:sz w:val="22"/>
                <w:szCs w:val="22"/>
              </w:rPr>
              <w:t xml:space="preserve"> from population-based ascertainment</w:t>
            </w:r>
          </w:p>
        </w:tc>
        <w:tc>
          <w:tcPr>
            <w:tcW w:w="3420" w:type="dxa"/>
            <w:shd w:val="clear" w:color="auto" w:fill="FFFFCC"/>
            <w:hideMark/>
          </w:tcPr>
          <w:p w14:paraId="144F9D71"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 xml:space="preserve">Family history of cancer and lymphocyte DNA </w:t>
            </w:r>
            <w:r w:rsidRPr="000118B9">
              <w:rPr>
                <w:rFonts w:asciiTheme="minorHAnsi" w:hAnsiTheme="minorHAnsi" w:cstheme="minorHAnsi"/>
                <w:b/>
                <w:color w:val="FF0000"/>
                <w:sz w:val="22"/>
                <w:szCs w:val="22"/>
              </w:rPr>
              <w:t>(200 ng)</w:t>
            </w:r>
          </w:p>
        </w:tc>
        <w:tc>
          <w:tcPr>
            <w:tcW w:w="1440" w:type="dxa"/>
            <w:shd w:val="clear" w:color="auto" w:fill="FFFFCC"/>
            <w:hideMark/>
          </w:tcPr>
          <w:p w14:paraId="4D57AAB4"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50</w:t>
            </w:r>
          </w:p>
        </w:tc>
      </w:tr>
      <w:tr w:rsidR="001E12E7" w:rsidRPr="000118B9" w14:paraId="19DA0504" w14:textId="77777777" w:rsidTr="0050026D">
        <w:trPr>
          <w:trHeight w:val="432"/>
        </w:trPr>
        <w:tc>
          <w:tcPr>
            <w:tcW w:w="5467" w:type="dxa"/>
            <w:shd w:val="clear" w:color="auto" w:fill="FFFFCC"/>
          </w:tcPr>
          <w:p w14:paraId="28FF5813" w14:textId="77777777" w:rsidR="001E12E7" w:rsidRPr="000118B9" w:rsidRDefault="001E12E7" w:rsidP="00510E23">
            <w:pPr>
              <w:rPr>
                <w:rFonts w:asciiTheme="minorHAnsi" w:hAnsiTheme="minorHAnsi" w:cstheme="minorHAnsi"/>
                <w:sz w:val="22"/>
                <w:szCs w:val="22"/>
              </w:rPr>
            </w:pPr>
            <w:r w:rsidRPr="000118B9">
              <w:rPr>
                <w:rFonts w:asciiTheme="minorHAnsi" w:hAnsiTheme="minorHAnsi" w:cstheme="minorHAnsi"/>
                <w:b/>
                <w:i/>
                <w:sz w:val="22"/>
              </w:rPr>
              <w:t>Example 2</w:t>
            </w:r>
            <w:r w:rsidRPr="000118B9">
              <w:rPr>
                <w:rFonts w:asciiTheme="minorHAnsi" w:hAnsiTheme="minorHAnsi" w:cstheme="minorHAnsi"/>
                <w:sz w:val="22"/>
                <w:szCs w:val="22"/>
              </w:rPr>
              <w:t>:  Female MMR mutation carriers with no previous diagnosis of any cancer.</w:t>
            </w:r>
          </w:p>
        </w:tc>
        <w:tc>
          <w:tcPr>
            <w:tcW w:w="3420" w:type="dxa"/>
            <w:shd w:val="clear" w:color="auto" w:fill="FFFFCC"/>
            <w:hideMark/>
          </w:tcPr>
          <w:p w14:paraId="66E29B01"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Baseline epi questionnaire data</w:t>
            </w:r>
          </w:p>
        </w:tc>
        <w:tc>
          <w:tcPr>
            <w:tcW w:w="1440" w:type="dxa"/>
            <w:shd w:val="clear" w:color="auto" w:fill="FFFFCC"/>
            <w:hideMark/>
          </w:tcPr>
          <w:p w14:paraId="1E6167DB"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100</w:t>
            </w:r>
          </w:p>
        </w:tc>
      </w:tr>
      <w:tr w:rsidR="001E12E7" w:rsidRPr="000118B9" w14:paraId="775CF736" w14:textId="77777777" w:rsidTr="0050026D">
        <w:trPr>
          <w:trHeight w:val="432"/>
        </w:trPr>
        <w:tc>
          <w:tcPr>
            <w:tcW w:w="5467" w:type="dxa"/>
            <w:shd w:val="clear" w:color="auto" w:fill="FFFFCC"/>
          </w:tcPr>
          <w:p w14:paraId="5BFF36BB" w14:textId="77777777" w:rsidR="001E12E7" w:rsidRPr="000118B9" w:rsidRDefault="001E12E7" w:rsidP="00510E23">
            <w:pPr>
              <w:rPr>
                <w:rFonts w:asciiTheme="minorHAnsi" w:hAnsiTheme="minorHAnsi" w:cstheme="minorHAnsi"/>
                <w:sz w:val="22"/>
                <w:szCs w:val="22"/>
              </w:rPr>
            </w:pPr>
            <w:r w:rsidRPr="000118B9">
              <w:rPr>
                <w:rFonts w:asciiTheme="minorHAnsi" w:hAnsiTheme="minorHAnsi" w:cstheme="minorHAnsi"/>
                <w:b/>
                <w:i/>
                <w:sz w:val="22"/>
              </w:rPr>
              <w:t>Example 3</w:t>
            </w:r>
            <w:r w:rsidRPr="000118B9">
              <w:rPr>
                <w:rFonts w:asciiTheme="minorHAnsi" w:hAnsiTheme="minorHAnsi" w:cstheme="minorHAnsi"/>
                <w:sz w:val="22"/>
                <w:szCs w:val="22"/>
              </w:rPr>
              <w:t>:  MYH mutation carriers with a diagnosis of colorectal cancer at any age.</w:t>
            </w:r>
          </w:p>
        </w:tc>
        <w:tc>
          <w:tcPr>
            <w:tcW w:w="3420" w:type="dxa"/>
            <w:shd w:val="clear" w:color="auto" w:fill="FFFFCC"/>
            <w:hideMark/>
          </w:tcPr>
          <w:p w14:paraId="68E37A53"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Molecular and pathology data</w:t>
            </w:r>
          </w:p>
          <w:p w14:paraId="79D8AC8C" w14:textId="77777777" w:rsidR="001E12E7" w:rsidRPr="000118B9" w:rsidRDefault="001E12E7" w:rsidP="00510E23">
            <w:pPr>
              <w:jc w:val="center"/>
              <w:rPr>
                <w:rFonts w:asciiTheme="minorHAnsi" w:hAnsiTheme="minorHAnsi" w:cstheme="minorHAnsi"/>
                <w:b/>
                <w:sz w:val="22"/>
                <w:szCs w:val="22"/>
              </w:rPr>
            </w:pPr>
            <w:r w:rsidRPr="000118B9">
              <w:rPr>
                <w:rFonts w:asciiTheme="minorHAnsi" w:hAnsiTheme="minorHAnsi" w:cstheme="minorHAnsi"/>
                <w:b/>
                <w:color w:val="FF0000"/>
                <w:sz w:val="22"/>
                <w:szCs w:val="22"/>
              </w:rPr>
              <w:t>Two 5um FFPE slides/</w:t>
            </w:r>
            <w:r>
              <w:rPr>
                <w:rFonts w:asciiTheme="minorHAnsi" w:hAnsiTheme="minorHAnsi" w:cstheme="minorHAnsi"/>
                <w:b/>
                <w:color w:val="FF0000"/>
                <w:sz w:val="22"/>
                <w:szCs w:val="22"/>
              </w:rPr>
              <w:t>tumor</w:t>
            </w:r>
          </w:p>
        </w:tc>
        <w:tc>
          <w:tcPr>
            <w:tcW w:w="1440" w:type="dxa"/>
            <w:shd w:val="clear" w:color="auto" w:fill="FFFFCC"/>
            <w:hideMark/>
          </w:tcPr>
          <w:p w14:paraId="0860745E" w14:textId="77777777" w:rsidR="001E12E7" w:rsidRPr="000118B9" w:rsidRDefault="001E12E7" w:rsidP="00510E23">
            <w:pPr>
              <w:jc w:val="center"/>
              <w:rPr>
                <w:rFonts w:asciiTheme="minorHAnsi" w:hAnsiTheme="minorHAnsi" w:cstheme="minorHAnsi"/>
                <w:sz w:val="22"/>
                <w:szCs w:val="22"/>
              </w:rPr>
            </w:pPr>
            <w:r w:rsidRPr="000118B9">
              <w:rPr>
                <w:rFonts w:asciiTheme="minorHAnsi" w:hAnsiTheme="minorHAnsi" w:cstheme="minorHAnsi"/>
                <w:sz w:val="22"/>
                <w:szCs w:val="22"/>
              </w:rPr>
              <w:t>200</w:t>
            </w:r>
          </w:p>
        </w:tc>
      </w:tr>
      <w:tr w:rsidR="001E12E7" w:rsidRPr="000118B9" w14:paraId="27C63156" w14:textId="77777777" w:rsidTr="0050026D">
        <w:trPr>
          <w:trHeight w:val="432"/>
        </w:trPr>
        <w:tc>
          <w:tcPr>
            <w:tcW w:w="5467" w:type="dxa"/>
          </w:tcPr>
          <w:p w14:paraId="4484D43E" w14:textId="77777777" w:rsidR="001E12E7" w:rsidRPr="000118B9" w:rsidRDefault="001E12E7" w:rsidP="00510E23">
            <w:pPr>
              <w:rPr>
                <w:rFonts w:asciiTheme="minorHAnsi" w:hAnsiTheme="minorHAnsi" w:cstheme="minorHAnsi"/>
                <w:color w:val="0000FF"/>
                <w:sz w:val="22"/>
                <w:szCs w:val="22"/>
              </w:rPr>
            </w:pPr>
          </w:p>
        </w:tc>
        <w:tc>
          <w:tcPr>
            <w:tcW w:w="3420" w:type="dxa"/>
          </w:tcPr>
          <w:p w14:paraId="36CF31A8" w14:textId="77777777" w:rsidR="001E12E7" w:rsidRPr="000118B9" w:rsidRDefault="001E12E7" w:rsidP="00510E23">
            <w:pPr>
              <w:jc w:val="center"/>
              <w:rPr>
                <w:rFonts w:asciiTheme="minorHAnsi" w:hAnsiTheme="minorHAnsi" w:cstheme="minorHAnsi"/>
                <w:color w:val="0000FF"/>
                <w:sz w:val="22"/>
                <w:szCs w:val="22"/>
              </w:rPr>
            </w:pPr>
          </w:p>
        </w:tc>
        <w:tc>
          <w:tcPr>
            <w:tcW w:w="1440" w:type="dxa"/>
          </w:tcPr>
          <w:p w14:paraId="45B0B96C" w14:textId="77777777" w:rsidR="001E12E7" w:rsidRPr="000118B9" w:rsidRDefault="001E12E7" w:rsidP="00510E23">
            <w:pPr>
              <w:jc w:val="center"/>
              <w:rPr>
                <w:rFonts w:asciiTheme="minorHAnsi" w:hAnsiTheme="minorHAnsi" w:cstheme="minorHAnsi"/>
                <w:color w:val="0000FF"/>
                <w:sz w:val="22"/>
                <w:szCs w:val="22"/>
              </w:rPr>
            </w:pPr>
          </w:p>
        </w:tc>
      </w:tr>
      <w:tr w:rsidR="001E12E7" w:rsidRPr="000118B9" w14:paraId="093A7C5B" w14:textId="77777777" w:rsidTr="0050026D">
        <w:trPr>
          <w:trHeight w:val="432"/>
        </w:trPr>
        <w:tc>
          <w:tcPr>
            <w:tcW w:w="5467" w:type="dxa"/>
          </w:tcPr>
          <w:p w14:paraId="795F868E" w14:textId="77777777" w:rsidR="001E12E7" w:rsidRPr="000118B9" w:rsidRDefault="001E12E7" w:rsidP="00510E23">
            <w:pPr>
              <w:rPr>
                <w:rFonts w:asciiTheme="minorHAnsi" w:hAnsiTheme="minorHAnsi" w:cstheme="minorHAnsi"/>
                <w:color w:val="0000FF"/>
                <w:sz w:val="22"/>
                <w:szCs w:val="22"/>
              </w:rPr>
            </w:pPr>
          </w:p>
        </w:tc>
        <w:tc>
          <w:tcPr>
            <w:tcW w:w="3420" w:type="dxa"/>
          </w:tcPr>
          <w:p w14:paraId="60B9FF61" w14:textId="77777777" w:rsidR="001E12E7" w:rsidRPr="000118B9" w:rsidRDefault="001E12E7" w:rsidP="00510E23">
            <w:pPr>
              <w:jc w:val="center"/>
              <w:rPr>
                <w:rFonts w:asciiTheme="minorHAnsi" w:hAnsiTheme="minorHAnsi" w:cstheme="minorHAnsi"/>
                <w:color w:val="0000FF"/>
                <w:sz w:val="22"/>
                <w:szCs w:val="22"/>
              </w:rPr>
            </w:pPr>
          </w:p>
        </w:tc>
        <w:tc>
          <w:tcPr>
            <w:tcW w:w="1440" w:type="dxa"/>
          </w:tcPr>
          <w:p w14:paraId="5A870793" w14:textId="77777777" w:rsidR="001E12E7" w:rsidRPr="000118B9" w:rsidRDefault="001E12E7" w:rsidP="00510E23">
            <w:pPr>
              <w:jc w:val="center"/>
              <w:rPr>
                <w:rFonts w:asciiTheme="minorHAnsi" w:hAnsiTheme="minorHAnsi" w:cstheme="minorHAnsi"/>
                <w:color w:val="0000FF"/>
                <w:sz w:val="22"/>
                <w:szCs w:val="22"/>
              </w:rPr>
            </w:pPr>
          </w:p>
        </w:tc>
      </w:tr>
      <w:tr w:rsidR="001E12E7" w:rsidRPr="000118B9" w14:paraId="32687FA6" w14:textId="77777777" w:rsidTr="0050026D">
        <w:trPr>
          <w:trHeight w:val="432"/>
        </w:trPr>
        <w:tc>
          <w:tcPr>
            <w:tcW w:w="5467" w:type="dxa"/>
          </w:tcPr>
          <w:p w14:paraId="23C15C64" w14:textId="77777777" w:rsidR="001E12E7" w:rsidRPr="000118B9" w:rsidRDefault="001E12E7" w:rsidP="00510E23">
            <w:pPr>
              <w:rPr>
                <w:rFonts w:asciiTheme="minorHAnsi" w:hAnsiTheme="minorHAnsi" w:cstheme="minorHAnsi"/>
                <w:color w:val="0000FF"/>
                <w:sz w:val="22"/>
                <w:szCs w:val="22"/>
              </w:rPr>
            </w:pPr>
          </w:p>
        </w:tc>
        <w:tc>
          <w:tcPr>
            <w:tcW w:w="3420" w:type="dxa"/>
          </w:tcPr>
          <w:p w14:paraId="4C023E0C" w14:textId="77777777" w:rsidR="001E12E7" w:rsidRPr="000118B9" w:rsidRDefault="001E12E7" w:rsidP="00510E23">
            <w:pPr>
              <w:jc w:val="center"/>
              <w:rPr>
                <w:rFonts w:asciiTheme="minorHAnsi" w:hAnsiTheme="minorHAnsi" w:cstheme="minorHAnsi"/>
                <w:color w:val="0000FF"/>
                <w:sz w:val="22"/>
                <w:szCs w:val="22"/>
              </w:rPr>
            </w:pPr>
          </w:p>
        </w:tc>
        <w:tc>
          <w:tcPr>
            <w:tcW w:w="1440" w:type="dxa"/>
          </w:tcPr>
          <w:p w14:paraId="0D132469" w14:textId="77777777" w:rsidR="001E12E7" w:rsidRPr="000118B9" w:rsidRDefault="001E12E7" w:rsidP="00510E23">
            <w:pPr>
              <w:jc w:val="center"/>
              <w:rPr>
                <w:rFonts w:asciiTheme="minorHAnsi" w:hAnsiTheme="minorHAnsi" w:cstheme="minorHAnsi"/>
                <w:color w:val="0000FF"/>
                <w:sz w:val="22"/>
                <w:szCs w:val="22"/>
              </w:rPr>
            </w:pPr>
          </w:p>
        </w:tc>
      </w:tr>
      <w:tr w:rsidR="001E12E7" w:rsidRPr="000118B9" w14:paraId="20B025F4" w14:textId="77777777" w:rsidTr="0050026D">
        <w:trPr>
          <w:trHeight w:val="432"/>
        </w:trPr>
        <w:tc>
          <w:tcPr>
            <w:tcW w:w="5467" w:type="dxa"/>
          </w:tcPr>
          <w:p w14:paraId="6DF5E349" w14:textId="77777777" w:rsidR="001E12E7" w:rsidRPr="000118B9" w:rsidRDefault="001E12E7" w:rsidP="00510E23">
            <w:pPr>
              <w:rPr>
                <w:rFonts w:asciiTheme="minorHAnsi" w:hAnsiTheme="minorHAnsi" w:cstheme="minorHAnsi"/>
                <w:color w:val="0000FF"/>
                <w:sz w:val="22"/>
                <w:szCs w:val="22"/>
              </w:rPr>
            </w:pPr>
          </w:p>
        </w:tc>
        <w:tc>
          <w:tcPr>
            <w:tcW w:w="3420" w:type="dxa"/>
          </w:tcPr>
          <w:p w14:paraId="0D1D5B83" w14:textId="77777777" w:rsidR="001E12E7" w:rsidRPr="000118B9" w:rsidRDefault="001E12E7" w:rsidP="00510E23">
            <w:pPr>
              <w:jc w:val="center"/>
              <w:rPr>
                <w:rFonts w:asciiTheme="minorHAnsi" w:hAnsiTheme="minorHAnsi" w:cstheme="minorHAnsi"/>
                <w:color w:val="0000FF"/>
                <w:sz w:val="22"/>
                <w:szCs w:val="22"/>
              </w:rPr>
            </w:pPr>
          </w:p>
        </w:tc>
        <w:tc>
          <w:tcPr>
            <w:tcW w:w="1440" w:type="dxa"/>
          </w:tcPr>
          <w:p w14:paraId="3A4C6AF6" w14:textId="77777777" w:rsidR="001E12E7" w:rsidRPr="000118B9" w:rsidRDefault="001E12E7" w:rsidP="00510E23">
            <w:pPr>
              <w:jc w:val="center"/>
              <w:rPr>
                <w:rFonts w:asciiTheme="minorHAnsi" w:hAnsiTheme="minorHAnsi" w:cstheme="minorHAnsi"/>
                <w:color w:val="0000FF"/>
                <w:sz w:val="22"/>
                <w:szCs w:val="22"/>
              </w:rPr>
            </w:pPr>
          </w:p>
        </w:tc>
      </w:tr>
      <w:tr w:rsidR="001E12E7" w:rsidRPr="000118B9" w14:paraId="1D484A97" w14:textId="77777777" w:rsidTr="0050026D">
        <w:trPr>
          <w:trHeight w:val="288"/>
        </w:trPr>
        <w:tc>
          <w:tcPr>
            <w:tcW w:w="10327" w:type="dxa"/>
            <w:gridSpan w:val="3"/>
            <w:tcBorders>
              <w:left w:val="nil"/>
              <w:bottom w:val="nil"/>
              <w:right w:val="nil"/>
            </w:tcBorders>
          </w:tcPr>
          <w:p w14:paraId="20ACB92A" w14:textId="77777777" w:rsidR="001E12E7" w:rsidRPr="001E09B3" w:rsidRDefault="001E12E7" w:rsidP="00510E23">
            <w:pPr>
              <w:pStyle w:val="Heading5"/>
              <w:numPr>
                <w:ilvl w:val="0"/>
                <w:numId w:val="0"/>
              </w:numPr>
              <w:spacing w:before="0" w:after="0"/>
              <w:rPr>
                <w:rFonts w:asciiTheme="minorHAnsi" w:hAnsiTheme="minorHAnsi" w:cstheme="minorHAnsi"/>
                <w:bCs w:val="0"/>
                <w:i w:val="0"/>
                <w:iCs w:val="0"/>
                <w:sz w:val="22"/>
                <w:szCs w:val="22"/>
              </w:rPr>
            </w:pPr>
            <w:bookmarkStart w:id="0" w:name="_Hlk6485243"/>
            <w:r w:rsidRPr="000118B9">
              <w:rPr>
                <w:rFonts w:asciiTheme="minorHAnsi" w:hAnsiTheme="minorHAnsi" w:cstheme="minorHAnsi"/>
                <w:bCs w:val="0"/>
                <w:i w:val="0"/>
                <w:iCs w:val="0"/>
                <w:sz w:val="22"/>
                <w:szCs w:val="22"/>
              </w:rPr>
              <w:t>Please note</w:t>
            </w:r>
            <w:r w:rsidRPr="000118B9">
              <w:rPr>
                <w:rFonts w:asciiTheme="minorHAnsi" w:hAnsiTheme="minorHAnsi" w:cstheme="minorHAnsi"/>
                <w:b w:val="0"/>
                <w:bCs w:val="0"/>
                <w:i w:val="0"/>
                <w:iCs w:val="0"/>
                <w:sz w:val="22"/>
                <w:szCs w:val="22"/>
              </w:rPr>
              <w:t xml:space="preserve">: The CCFR operates under a cost recovery system.  CCFR-wide and site-specific costs for CCFR biospecimens can be found at </w:t>
            </w:r>
            <w:hyperlink r:id="rId12" w:history="1">
              <w:r w:rsidRPr="004B49D8">
                <w:rPr>
                  <w:rStyle w:val="Hyperlink"/>
                  <w:rFonts w:asciiTheme="minorHAnsi" w:hAnsiTheme="minorHAnsi" w:cstheme="minorHAnsi"/>
                  <w:sz w:val="22"/>
                  <w:szCs w:val="22"/>
                </w:rPr>
                <w:t>www.coloncfr.org/collaboration</w:t>
              </w:r>
            </w:hyperlink>
            <w:r w:rsidRPr="004B49D8">
              <w:rPr>
                <w:rFonts w:asciiTheme="minorHAnsi" w:hAnsiTheme="minorHAnsi" w:cstheme="minorHAnsi"/>
                <w:b w:val="0"/>
                <w:i w:val="0"/>
                <w:iCs w:val="0"/>
                <w:sz w:val="22"/>
                <w:szCs w:val="22"/>
              </w:rPr>
              <w:t>.</w:t>
            </w:r>
            <w:r w:rsidRPr="000118B9">
              <w:rPr>
                <w:rFonts w:asciiTheme="minorHAnsi" w:hAnsiTheme="minorHAnsi" w:cstheme="minorHAnsi"/>
                <w:b w:val="0"/>
                <w:i w:val="0"/>
                <w:sz w:val="22"/>
                <w:szCs w:val="22"/>
              </w:rPr>
              <w:t xml:space="preserve"> </w:t>
            </w:r>
            <w:r w:rsidRPr="001E09B3">
              <w:rPr>
                <w:rFonts w:asciiTheme="minorHAnsi" w:hAnsiTheme="minorHAnsi" w:cstheme="minorHAnsi"/>
                <w:b w:val="0"/>
                <w:i w:val="0"/>
                <w:iCs w:val="0"/>
                <w:sz w:val="22"/>
                <w:szCs w:val="22"/>
              </w:rPr>
              <w:t>Prices inflate 3% at the beginning of each year and are allocated at the time the data and/or biospecimens are requested for dispatch and all necessary assurance documentation (IRB/ethics, MTAs) have been established</w:t>
            </w:r>
            <w:r w:rsidRPr="001E09B3">
              <w:rPr>
                <w:rFonts w:asciiTheme="minorHAnsi" w:hAnsiTheme="minorHAnsi" w:cstheme="minorHAnsi"/>
                <w:i w:val="0"/>
                <w:iCs w:val="0"/>
                <w:sz w:val="22"/>
                <w:szCs w:val="22"/>
              </w:rPr>
              <w:t>.</w:t>
            </w:r>
          </w:p>
        </w:tc>
      </w:tr>
      <w:bookmarkEnd w:id="0"/>
    </w:tbl>
    <w:p w14:paraId="79623D85" w14:textId="77777777" w:rsidR="001E12E7" w:rsidRPr="000118B9" w:rsidRDefault="001E12E7" w:rsidP="001E12E7">
      <w:pPr>
        <w:pStyle w:val="PlainText"/>
        <w:rPr>
          <w:rFonts w:asciiTheme="minorHAnsi" w:hAnsiTheme="minorHAnsi" w:cstheme="minorHAnsi"/>
          <w:b/>
          <w:sz w:val="12"/>
          <w:szCs w:val="12"/>
        </w:rPr>
      </w:pPr>
    </w:p>
    <w:p w14:paraId="48DF2023" w14:textId="77777777" w:rsidR="001E12E7" w:rsidRDefault="001E12E7" w:rsidP="001E12E7">
      <w:pPr>
        <w:spacing w:after="160" w:line="259" w:lineRule="auto"/>
        <w:rPr>
          <w:rFonts w:asciiTheme="minorHAnsi" w:hAnsiTheme="minorHAnsi" w:cstheme="minorHAnsi"/>
          <w:sz w:val="16"/>
          <w:szCs w:val="16"/>
        </w:rPr>
      </w:pPr>
      <w:r>
        <w:rPr>
          <w:rFonts w:asciiTheme="minorHAnsi" w:hAnsiTheme="minorHAnsi" w:cstheme="minorHAnsi"/>
          <w:sz w:val="16"/>
          <w:szCs w:val="16"/>
        </w:rPr>
        <w:br w:type="page"/>
      </w:r>
    </w:p>
    <w:p w14:paraId="32E0AC44" w14:textId="77777777" w:rsidR="001E12E7" w:rsidRPr="00514D62" w:rsidRDefault="001E12E7" w:rsidP="001E12E7">
      <w:pPr>
        <w:pStyle w:val="Heading1"/>
        <w:spacing w:before="0"/>
        <w:ind w:left="360" w:hanging="360"/>
        <w:rPr>
          <w:rFonts w:asciiTheme="minorHAnsi" w:hAnsiTheme="minorHAnsi" w:cstheme="minorHAnsi"/>
          <w:sz w:val="22"/>
          <w:szCs w:val="22"/>
        </w:rPr>
      </w:pPr>
      <w:r>
        <w:rPr>
          <w:rFonts w:asciiTheme="minorHAnsi" w:hAnsiTheme="minorHAnsi" w:cstheme="minorHAnsi"/>
          <w:sz w:val="24"/>
          <w:szCs w:val="24"/>
        </w:rPr>
        <w:lastRenderedPageBreak/>
        <w:t>AGREEMENT</w:t>
      </w:r>
      <w:r w:rsidRPr="001E09B3">
        <w:rPr>
          <w:rFonts w:asciiTheme="minorHAnsi" w:hAnsiTheme="minorHAnsi" w:cstheme="minorHAnsi"/>
          <w:sz w:val="24"/>
          <w:szCs w:val="24"/>
        </w:rPr>
        <w:t xml:space="preserve"> for use of epidemiologic, pathologic and outcome data and for biomaterials provided from the Colon Cancer Family Registry </w:t>
      </w:r>
    </w:p>
    <w:p w14:paraId="703D8677" w14:textId="77777777" w:rsidR="001E12E7" w:rsidRPr="00514D62" w:rsidRDefault="00DE0D37" w:rsidP="001E12E7">
      <w:pPr>
        <w:pStyle w:val="Heading1"/>
        <w:numPr>
          <w:ilvl w:val="0"/>
          <w:numId w:val="0"/>
        </w:numPr>
        <w:tabs>
          <w:tab w:val="left" w:pos="360"/>
        </w:tabs>
        <w:spacing w:before="0"/>
        <w:rPr>
          <w:rFonts w:asciiTheme="minorHAnsi" w:hAnsiTheme="minorHAnsi" w:cstheme="minorHAnsi"/>
          <w:b w:val="0"/>
          <w:sz w:val="22"/>
          <w:szCs w:val="22"/>
        </w:rPr>
      </w:pPr>
      <w:sdt>
        <w:sdtPr>
          <w:rPr>
            <w:rFonts w:asciiTheme="minorHAnsi" w:hAnsiTheme="minorHAnsi" w:cstheme="minorHAnsi"/>
            <w:b w:val="0"/>
            <w:color w:val="0000FF"/>
            <w:sz w:val="22"/>
            <w:szCs w:val="22"/>
          </w:rPr>
          <w:id w:val="1489361724"/>
          <w14:checkbox>
            <w14:checked w14:val="0"/>
            <w14:checkedState w14:val="2612" w14:font="MS Gothic"/>
            <w14:uncheckedState w14:val="2610" w14:font="MS Gothic"/>
          </w14:checkbox>
        </w:sdtPr>
        <w:sdtEndPr/>
        <w:sdtContent>
          <w:r w:rsidR="001E12E7" w:rsidRPr="00514D62">
            <w:rPr>
              <w:rFonts w:ascii="Segoe UI Symbol" w:eastAsia="MS Gothic" w:hAnsi="Segoe UI Symbol" w:cs="Segoe UI Symbol"/>
              <w:b w:val="0"/>
              <w:color w:val="0000FF"/>
              <w:sz w:val="22"/>
              <w:szCs w:val="22"/>
            </w:rPr>
            <w:t>☐</w:t>
          </w:r>
        </w:sdtContent>
      </w:sdt>
      <w:r w:rsidR="001E12E7" w:rsidRPr="00514D62">
        <w:rPr>
          <w:rFonts w:asciiTheme="minorHAnsi" w:hAnsiTheme="minorHAnsi" w:cstheme="minorHAnsi"/>
          <w:b w:val="0"/>
          <w:color w:val="0000FF"/>
          <w:sz w:val="22"/>
          <w:szCs w:val="22"/>
        </w:rPr>
        <w:t xml:space="preserve"> </w:t>
      </w:r>
      <w:r w:rsidR="001E12E7" w:rsidRPr="00514D62">
        <w:rPr>
          <w:rFonts w:asciiTheme="minorHAnsi" w:hAnsiTheme="minorHAnsi" w:cstheme="minorHAnsi"/>
          <w:b w:val="0"/>
          <w:sz w:val="22"/>
          <w:szCs w:val="22"/>
        </w:rPr>
        <w:t xml:space="preserve">I agree to form a collaboration with the Colon CFR (CCFR).  I agree to assume all risks and responsibilities in connection with the receipt, handling, </w:t>
      </w:r>
      <w:proofErr w:type="gramStart"/>
      <w:r w:rsidR="001E12E7" w:rsidRPr="00514D62">
        <w:rPr>
          <w:rFonts w:asciiTheme="minorHAnsi" w:hAnsiTheme="minorHAnsi" w:cstheme="minorHAnsi"/>
          <w:b w:val="0"/>
          <w:sz w:val="22"/>
          <w:szCs w:val="22"/>
        </w:rPr>
        <w:t>storage</w:t>
      </w:r>
      <w:proofErr w:type="gramEnd"/>
      <w:r w:rsidR="001E12E7" w:rsidRPr="00514D62">
        <w:rPr>
          <w:rFonts w:asciiTheme="minorHAnsi" w:hAnsiTheme="minorHAnsi" w:cstheme="minorHAnsi"/>
          <w:b w:val="0"/>
          <w:sz w:val="22"/>
          <w:szCs w:val="22"/>
        </w:rPr>
        <w:t xml:space="preserve"> and use of data/biomaterials. I agree that the data/biomaterials to be provided by the NCI CCFR will be used only for the purposes specified in the approved proposal.  I will provide documentation of IRB/ethics committee review that will include my IRB file number and IRB review date.  I agree not to distribute data or biomaterials to third parties without the approval of the CCFR Principal Investigators and then only with fully executed data-use agreement and/or material transfer agreement. </w:t>
      </w:r>
    </w:p>
    <w:p w14:paraId="035C744D" w14:textId="77777777" w:rsidR="001E12E7" w:rsidRPr="00514D62" w:rsidRDefault="00DE0D37" w:rsidP="001E12E7">
      <w:pPr>
        <w:pStyle w:val="Heading1"/>
        <w:numPr>
          <w:ilvl w:val="0"/>
          <w:numId w:val="0"/>
        </w:numPr>
        <w:spacing w:before="0"/>
        <w:rPr>
          <w:rFonts w:asciiTheme="minorHAnsi" w:hAnsiTheme="minorHAnsi" w:cstheme="minorHAnsi"/>
          <w:b w:val="0"/>
          <w:sz w:val="22"/>
          <w:szCs w:val="22"/>
        </w:rPr>
      </w:pPr>
      <w:sdt>
        <w:sdtPr>
          <w:rPr>
            <w:rFonts w:asciiTheme="minorHAnsi" w:hAnsiTheme="minorHAnsi" w:cstheme="minorHAnsi"/>
            <w:b w:val="0"/>
            <w:color w:val="0000FF"/>
            <w:sz w:val="22"/>
            <w:szCs w:val="22"/>
          </w:rPr>
          <w:id w:val="-1622987077"/>
          <w14:checkbox>
            <w14:checked w14:val="0"/>
            <w14:checkedState w14:val="2612" w14:font="MS Gothic"/>
            <w14:uncheckedState w14:val="2610" w14:font="MS Gothic"/>
          </w14:checkbox>
        </w:sdtPr>
        <w:sdtEndPr/>
        <w:sdtContent>
          <w:r w:rsidR="001E12E7" w:rsidRPr="00514D62">
            <w:rPr>
              <w:rFonts w:ascii="Segoe UI Symbol" w:eastAsia="MS Gothic" w:hAnsi="Segoe UI Symbol" w:cs="Segoe UI Symbol"/>
              <w:b w:val="0"/>
              <w:color w:val="0000FF"/>
              <w:sz w:val="22"/>
              <w:szCs w:val="22"/>
            </w:rPr>
            <w:t>☐</w:t>
          </w:r>
        </w:sdtContent>
      </w:sdt>
      <w:r w:rsidR="001E12E7" w:rsidRPr="00514D62">
        <w:rPr>
          <w:rFonts w:asciiTheme="minorHAnsi" w:hAnsiTheme="minorHAnsi" w:cstheme="minorHAnsi"/>
          <w:b w:val="0"/>
          <w:color w:val="0000FF"/>
          <w:sz w:val="22"/>
          <w:szCs w:val="22"/>
        </w:rPr>
        <w:t xml:space="preserve"> </w:t>
      </w:r>
      <w:r w:rsidR="001E12E7" w:rsidRPr="00514D62">
        <w:rPr>
          <w:rFonts w:asciiTheme="minorHAnsi" w:hAnsiTheme="minorHAnsi" w:cstheme="minorHAnsi"/>
          <w:b w:val="0"/>
          <w:sz w:val="22"/>
          <w:szCs w:val="22"/>
        </w:rPr>
        <w:t xml:space="preserve">I agree to make study-generated results available to the scientific community by transferring them to the central CCFR Informatics Center within 6 months of their publication and to submit progress reports upon request (at most annually) until the project is completed. </w:t>
      </w:r>
    </w:p>
    <w:p w14:paraId="0CE66533" w14:textId="77777777" w:rsidR="001E12E7" w:rsidRPr="00514D62" w:rsidRDefault="00DE0D37" w:rsidP="001E12E7">
      <w:pPr>
        <w:pStyle w:val="Heading1"/>
        <w:numPr>
          <w:ilvl w:val="0"/>
          <w:numId w:val="0"/>
        </w:numPr>
        <w:spacing w:before="0"/>
        <w:rPr>
          <w:rFonts w:asciiTheme="minorHAnsi" w:hAnsiTheme="minorHAnsi" w:cstheme="minorHAnsi"/>
          <w:b w:val="0"/>
          <w:sz w:val="22"/>
          <w:szCs w:val="22"/>
        </w:rPr>
      </w:pPr>
      <w:sdt>
        <w:sdtPr>
          <w:rPr>
            <w:rFonts w:asciiTheme="minorHAnsi" w:hAnsiTheme="minorHAnsi" w:cstheme="minorHAnsi"/>
            <w:b w:val="0"/>
            <w:color w:val="0000FF"/>
            <w:sz w:val="22"/>
            <w:szCs w:val="22"/>
          </w:rPr>
          <w:id w:val="-772471350"/>
          <w14:checkbox>
            <w14:checked w14:val="0"/>
            <w14:checkedState w14:val="2612" w14:font="MS Gothic"/>
            <w14:uncheckedState w14:val="2610" w14:font="MS Gothic"/>
          </w14:checkbox>
        </w:sdtPr>
        <w:sdtEndPr/>
        <w:sdtContent>
          <w:r w:rsidR="001E12E7" w:rsidRPr="00514D62">
            <w:rPr>
              <w:rFonts w:ascii="Segoe UI Symbol" w:eastAsia="MS Gothic" w:hAnsi="Segoe UI Symbol" w:cs="Segoe UI Symbol"/>
              <w:b w:val="0"/>
              <w:color w:val="0000FF"/>
              <w:sz w:val="22"/>
              <w:szCs w:val="22"/>
            </w:rPr>
            <w:t>☐</w:t>
          </w:r>
        </w:sdtContent>
      </w:sdt>
      <w:r w:rsidR="001E12E7" w:rsidRPr="00514D62">
        <w:rPr>
          <w:rFonts w:asciiTheme="minorHAnsi" w:hAnsiTheme="minorHAnsi" w:cstheme="minorHAnsi"/>
          <w:b w:val="0"/>
          <w:color w:val="0000FF"/>
          <w:sz w:val="22"/>
          <w:szCs w:val="22"/>
        </w:rPr>
        <w:t xml:space="preserve"> </w:t>
      </w:r>
      <w:r w:rsidR="001E12E7" w:rsidRPr="00514D62">
        <w:rPr>
          <w:rFonts w:asciiTheme="minorHAnsi" w:hAnsiTheme="minorHAnsi" w:cstheme="minorHAnsi"/>
          <w:b w:val="0"/>
          <w:sz w:val="22"/>
          <w:szCs w:val="22"/>
        </w:rPr>
        <w:t xml:space="preserve">I agree to adhere to the CCFR Policy on Publications and notify the CCFR of planned publications that make use of CCFR data and/or biospecimens and </w:t>
      </w:r>
      <w:proofErr w:type="gramStart"/>
      <w:r w:rsidR="001E12E7" w:rsidRPr="00514D62">
        <w:rPr>
          <w:rFonts w:asciiTheme="minorHAnsi" w:hAnsiTheme="minorHAnsi" w:cstheme="minorHAnsi"/>
          <w:b w:val="0"/>
          <w:sz w:val="22"/>
          <w:szCs w:val="22"/>
        </w:rPr>
        <w:t>to:</w:t>
      </w:r>
      <w:proofErr w:type="gramEnd"/>
      <w:r w:rsidR="001E12E7" w:rsidRPr="00514D62">
        <w:rPr>
          <w:rFonts w:asciiTheme="minorHAnsi" w:hAnsiTheme="minorHAnsi" w:cstheme="minorHAnsi"/>
          <w:b w:val="0"/>
          <w:sz w:val="22"/>
          <w:szCs w:val="22"/>
        </w:rPr>
        <w:t xml:space="preserve"> 1) register publications with the CCFR early in the planning process; 2) submit publications to the CFR for administrative review prior to submission to a journal; and, 3) acknowledge the contributions (financial and otherwise) of the NCI and CCFR. The CCFR Policy on Publications, Manuscript Registration Form and Review Checklist can be downloaded at </w:t>
      </w:r>
      <w:hyperlink r:id="rId13" w:history="1">
        <w:r w:rsidR="001E12E7" w:rsidRPr="00514D62">
          <w:rPr>
            <w:rStyle w:val="Hyperlink"/>
            <w:rFonts w:asciiTheme="minorHAnsi" w:hAnsiTheme="minorHAnsi" w:cstheme="minorHAnsi"/>
            <w:b w:val="0"/>
            <w:bCs w:val="0"/>
            <w:sz w:val="22"/>
            <w:szCs w:val="22"/>
          </w:rPr>
          <w:t>www.coloncfr.org</w:t>
        </w:r>
      </w:hyperlink>
      <w:r w:rsidR="001E12E7" w:rsidRPr="00514D62">
        <w:rPr>
          <w:rStyle w:val="Hyperlink"/>
          <w:rFonts w:asciiTheme="minorHAnsi" w:hAnsiTheme="minorHAnsi" w:cstheme="minorHAnsi"/>
          <w:b w:val="0"/>
          <w:bCs w:val="0"/>
          <w:sz w:val="22"/>
          <w:szCs w:val="22"/>
        </w:rPr>
        <w:t>/publications</w:t>
      </w:r>
      <w:r w:rsidR="001E12E7" w:rsidRPr="00514D62">
        <w:rPr>
          <w:rFonts w:asciiTheme="minorHAnsi" w:hAnsiTheme="minorHAnsi" w:cstheme="minorHAnsi"/>
          <w:b w:val="0"/>
          <w:bCs w:val="0"/>
          <w:sz w:val="22"/>
          <w:szCs w:val="22"/>
        </w:rPr>
        <w:t>.</w:t>
      </w:r>
      <w:r w:rsidR="001E12E7" w:rsidRPr="00514D62">
        <w:rPr>
          <w:rFonts w:asciiTheme="minorHAnsi" w:hAnsiTheme="minorHAnsi" w:cstheme="minorHAnsi"/>
          <w:b w:val="0"/>
          <w:sz w:val="22"/>
          <w:szCs w:val="22"/>
        </w:rPr>
        <w:t xml:space="preserve"> </w:t>
      </w:r>
    </w:p>
    <w:p w14:paraId="7DC503FB" w14:textId="148201E8" w:rsidR="001E12E7" w:rsidRPr="00514D62" w:rsidRDefault="00DE0D37" w:rsidP="00812BD0">
      <w:pPr>
        <w:pStyle w:val="Heading1"/>
        <w:numPr>
          <w:ilvl w:val="0"/>
          <w:numId w:val="0"/>
        </w:numPr>
        <w:spacing w:before="0" w:after="120"/>
        <w:rPr>
          <w:rFonts w:asciiTheme="minorHAnsi" w:hAnsiTheme="minorHAnsi" w:cstheme="minorHAnsi"/>
          <w:b w:val="0"/>
          <w:bCs w:val="0"/>
          <w:sz w:val="22"/>
          <w:szCs w:val="22"/>
        </w:rPr>
      </w:pPr>
      <w:sdt>
        <w:sdtPr>
          <w:rPr>
            <w:rFonts w:asciiTheme="minorHAnsi" w:hAnsiTheme="minorHAnsi" w:cstheme="minorHAnsi"/>
            <w:b w:val="0"/>
            <w:color w:val="0000FF"/>
            <w:sz w:val="22"/>
            <w:szCs w:val="22"/>
          </w:rPr>
          <w:id w:val="1113943454"/>
          <w14:checkbox>
            <w14:checked w14:val="0"/>
            <w14:checkedState w14:val="2612" w14:font="MS Gothic"/>
            <w14:uncheckedState w14:val="2610" w14:font="MS Gothic"/>
          </w14:checkbox>
        </w:sdtPr>
        <w:sdtEndPr/>
        <w:sdtContent>
          <w:r w:rsidR="001E12E7" w:rsidRPr="00514D62">
            <w:rPr>
              <w:rFonts w:ascii="Segoe UI Symbol" w:eastAsia="MS Gothic" w:hAnsi="Segoe UI Symbol" w:cs="Segoe UI Symbol"/>
              <w:b w:val="0"/>
              <w:color w:val="0000FF"/>
              <w:sz w:val="22"/>
              <w:szCs w:val="22"/>
            </w:rPr>
            <w:t>☐</w:t>
          </w:r>
        </w:sdtContent>
      </w:sdt>
      <w:r w:rsidR="001E12E7" w:rsidRPr="00514D62">
        <w:rPr>
          <w:rFonts w:asciiTheme="minorHAnsi" w:hAnsiTheme="minorHAnsi" w:cstheme="minorHAnsi"/>
          <w:b w:val="0"/>
          <w:color w:val="0000FF"/>
          <w:sz w:val="22"/>
          <w:szCs w:val="22"/>
        </w:rPr>
        <w:t xml:space="preserve"> </w:t>
      </w:r>
      <w:r w:rsidR="001E12E7" w:rsidRPr="00514D62">
        <w:rPr>
          <w:rFonts w:asciiTheme="minorHAnsi" w:hAnsiTheme="minorHAnsi" w:cstheme="minorHAnsi"/>
          <w:b w:val="0"/>
          <w:sz w:val="22"/>
          <w:szCs w:val="22"/>
        </w:rPr>
        <w:t xml:space="preserve">I understand that the Colon CFR has been funded entirely by the NCI of the U.S. NIH, and that all applicable publications arising from the use of Colon CFR resources must comply with the NIH Public Access Policy by ensuring they are submitted to the </w:t>
      </w:r>
      <w:r w:rsidR="001E12E7" w:rsidRPr="00514D62">
        <w:rPr>
          <w:rFonts w:asciiTheme="minorHAnsi" w:hAnsiTheme="minorHAnsi" w:cstheme="minorHAnsi"/>
          <w:sz w:val="22"/>
          <w:szCs w:val="22"/>
        </w:rPr>
        <w:t>PubMed Central (PMC)</w:t>
      </w:r>
      <w:r w:rsidR="001E12E7" w:rsidRPr="00514D62">
        <w:rPr>
          <w:rFonts w:asciiTheme="minorHAnsi" w:hAnsiTheme="minorHAnsi" w:cstheme="minorHAnsi"/>
          <w:b w:val="0"/>
          <w:sz w:val="22"/>
          <w:szCs w:val="22"/>
        </w:rPr>
        <w:t xml:space="preserve"> upon acceptance for publication (see: </w:t>
      </w:r>
      <w:hyperlink r:id="rId14" w:history="1">
        <w:r w:rsidR="00C633F2" w:rsidRPr="00416E06">
          <w:rPr>
            <w:rStyle w:val="Hyperlink"/>
            <w:rFonts w:asciiTheme="minorHAnsi" w:hAnsiTheme="minorHAnsi" w:cstheme="minorHAnsi"/>
            <w:b w:val="0"/>
            <w:bCs w:val="0"/>
            <w:sz w:val="22"/>
            <w:szCs w:val="22"/>
          </w:rPr>
          <w:t>https://www.nlm.nih.gov/bsd/public_access/resources.html</w:t>
        </w:r>
      </w:hyperlink>
      <w:r w:rsidR="001E12E7" w:rsidRPr="00514D62">
        <w:rPr>
          <w:rFonts w:asciiTheme="minorHAnsi" w:hAnsiTheme="minorHAnsi" w:cstheme="minorHAnsi"/>
          <w:b w:val="0"/>
          <w:bCs w:val="0"/>
          <w:color w:val="333333"/>
          <w:sz w:val="22"/>
          <w:szCs w:val="22"/>
        </w:rPr>
        <w:t>)</w:t>
      </w:r>
      <w:r w:rsidR="001E12E7" w:rsidRPr="00514D62">
        <w:rPr>
          <w:rFonts w:asciiTheme="minorHAnsi" w:hAnsiTheme="minorHAnsi" w:cstheme="minorHAnsi"/>
          <w:b w:val="0"/>
          <w:bCs w:val="0"/>
          <w:sz w:val="22"/>
          <w:szCs w:val="22"/>
        </w:rPr>
        <w:t>.</w:t>
      </w:r>
    </w:p>
    <w:p w14:paraId="58B293D1" w14:textId="2B20CCAB" w:rsidR="00812BD0" w:rsidRPr="00514D62" w:rsidRDefault="00812BD0" w:rsidP="00812BD0">
      <w:pPr>
        <w:rPr>
          <w:rFonts w:asciiTheme="minorHAnsi" w:hAnsiTheme="minorHAnsi" w:cstheme="minorHAnsi"/>
          <w:sz w:val="22"/>
          <w:szCs w:val="22"/>
        </w:rPr>
      </w:pPr>
      <w:r w:rsidRPr="00514D62">
        <w:rPr>
          <w:rFonts w:asciiTheme="minorHAnsi" w:hAnsiTheme="minorHAnsi" w:cstheme="minorHAnsi"/>
          <w:b/>
          <w:bCs/>
          <w:sz w:val="22"/>
          <w:szCs w:val="22"/>
        </w:rPr>
        <w:t>IF YOU INTEND TO REQUEST CCFR BIOSPECIMENS</w:t>
      </w:r>
      <w:r w:rsidRPr="00514D62">
        <w:rPr>
          <w:rFonts w:asciiTheme="minorHAnsi" w:hAnsiTheme="minorHAnsi" w:cstheme="minorHAnsi"/>
          <w:sz w:val="22"/>
          <w:szCs w:val="22"/>
        </w:rPr>
        <w:t>, please review the per</w:t>
      </w:r>
      <w:r w:rsidR="00514D62">
        <w:rPr>
          <w:rFonts w:asciiTheme="minorHAnsi" w:hAnsiTheme="minorHAnsi" w:cstheme="minorHAnsi"/>
          <w:sz w:val="22"/>
          <w:szCs w:val="22"/>
        </w:rPr>
        <w:t>-</w:t>
      </w:r>
      <w:r w:rsidRPr="00514D62">
        <w:rPr>
          <w:rFonts w:asciiTheme="minorHAnsi" w:hAnsiTheme="minorHAnsi" w:cstheme="minorHAnsi"/>
          <w:sz w:val="22"/>
          <w:szCs w:val="22"/>
        </w:rPr>
        <w:t>specimen and per</w:t>
      </w:r>
      <w:r w:rsidR="00514D62">
        <w:rPr>
          <w:rFonts w:asciiTheme="minorHAnsi" w:hAnsiTheme="minorHAnsi" w:cstheme="minorHAnsi"/>
          <w:sz w:val="22"/>
          <w:szCs w:val="22"/>
        </w:rPr>
        <w:t>-</w:t>
      </w:r>
      <w:r w:rsidRPr="00514D62">
        <w:rPr>
          <w:rFonts w:asciiTheme="minorHAnsi" w:hAnsiTheme="minorHAnsi" w:cstheme="minorHAnsi"/>
          <w:sz w:val="22"/>
          <w:szCs w:val="22"/>
        </w:rPr>
        <w:t>CCFR site</w:t>
      </w:r>
      <w:r w:rsidR="00514D62">
        <w:rPr>
          <w:rFonts w:asciiTheme="minorHAnsi" w:hAnsiTheme="minorHAnsi" w:cstheme="minorHAnsi"/>
          <w:sz w:val="22"/>
          <w:szCs w:val="22"/>
        </w:rPr>
        <w:t>/</w:t>
      </w:r>
      <w:r w:rsidRPr="00514D62">
        <w:rPr>
          <w:rFonts w:asciiTheme="minorHAnsi" w:hAnsiTheme="minorHAnsi" w:cstheme="minorHAnsi"/>
          <w:sz w:val="22"/>
          <w:szCs w:val="22"/>
        </w:rPr>
        <w:t xml:space="preserve">dispatch related costs pasted below and check </w:t>
      </w:r>
      <w:r w:rsidR="00A62F10" w:rsidRPr="00514D62">
        <w:rPr>
          <w:rFonts w:asciiTheme="minorHAnsi" w:hAnsiTheme="minorHAnsi" w:cstheme="minorHAnsi"/>
          <w:sz w:val="22"/>
          <w:szCs w:val="22"/>
        </w:rPr>
        <w:t>the</w:t>
      </w:r>
      <w:r w:rsidRPr="00514D62">
        <w:rPr>
          <w:rFonts w:asciiTheme="minorHAnsi" w:hAnsiTheme="minorHAnsi" w:cstheme="minorHAnsi"/>
          <w:sz w:val="22"/>
          <w:szCs w:val="22"/>
        </w:rPr>
        <w:t xml:space="preserve"> box</w:t>
      </w:r>
      <w:r w:rsidR="00A62F10" w:rsidRPr="00514D62">
        <w:rPr>
          <w:rFonts w:asciiTheme="minorHAnsi" w:hAnsiTheme="minorHAnsi" w:cstheme="minorHAnsi"/>
          <w:sz w:val="22"/>
          <w:szCs w:val="22"/>
        </w:rPr>
        <w:t xml:space="preserve"> </w:t>
      </w:r>
      <w:r w:rsidR="00514D62">
        <w:rPr>
          <w:rFonts w:asciiTheme="minorHAnsi" w:hAnsiTheme="minorHAnsi" w:cstheme="minorHAnsi"/>
          <w:sz w:val="22"/>
          <w:szCs w:val="22"/>
        </w:rPr>
        <w:t xml:space="preserve">immediately </w:t>
      </w:r>
      <w:r w:rsidR="00A62F10" w:rsidRPr="00514D62">
        <w:rPr>
          <w:rFonts w:asciiTheme="minorHAnsi" w:hAnsiTheme="minorHAnsi" w:cstheme="minorHAnsi"/>
          <w:sz w:val="22"/>
          <w:szCs w:val="22"/>
        </w:rPr>
        <w:t>below</w:t>
      </w:r>
      <w:r w:rsidRPr="00514D62">
        <w:rPr>
          <w:rFonts w:asciiTheme="minorHAnsi" w:hAnsiTheme="minorHAnsi" w:cstheme="minorHAnsi"/>
          <w:sz w:val="22"/>
          <w:szCs w:val="22"/>
        </w:rPr>
        <w:t>.</w:t>
      </w:r>
    </w:p>
    <w:p w14:paraId="55DDA652" w14:textId="758965F6" w:rsidR="00812BD0" w:rsidRPr="00514D62" w:rsidRDefault="00DE0D37" w:rsidP="00812BD0">
      <w:pPr>
        <w:rPr>
          <w:rFonts w:asciiTheme="minorHAnsi" w:hAnsiTheme="minorHAnsi" w:cstheme="minorHAnsi"/>
          <w:bCs/>
          <w:sz w:val="22"/>
          <w:szCs w:val="22"/>
        </w:rPr>
      </w:pPr>
      <w:sdt>
        <w:sdtPr>
          <w:rPr>
            <w:rFonts w:asciiTheme="minorHAnsi" w:hAnsiTheme="minorHAnsi" w:cstheme="minorHAnsi"/>
            <w:b/>
            <w:color w:val="0000FF"/>
            <w:sz w:val="22"/>
            <w:szCs w:val="22"/>
          </w:rPr>
          <w:id w:val="1831783679"/>
          <w14:checkbox>
            <w14:checked w14:val="0"/>
            <w14:checkedState w14:val="2612" w14:font="MS Gothic"/>
            <w14:uncheckedState w14:val="2610" w14:font="MS Gothic"/>
          </w14:checkbox>
        </w:sdtPr>
        <w:sdtEndPr/>
        <w:sdtContent>
          <w:r w:rsidR="00812BD0" w:rsidRPr="00514D62">
            <w:rPr>
              <w:rFonts w:ascii="Segoe UI Symbol" w:eastAsia="MS Gothic" w:hAnsi="Segoe UI Symbol" w:cs="Segoe UI Symbol"/>
              <w:color w:val="0000FF"/>
              <w:sz w:val="22"/>
              <w:szCs w:val="22"/>
            </w:rPr>
            <w:t>☐</w:t>
          </w:r>
        </w:sdtContent>
      </w:sdt>
      <w:r w:rsidR="00812BD0" w:rsidRPr="00514D62">
        <w:rPr>
          <w:rFonts w:asciiTheme="minorHAnsi" w:hAnsiTheme="minorHAnsi" w:cstheme="minorHAnsi"/>
          <w:b/>
          <w:color w:val="0000FF"/>
          <w:sz w:val="22"/>
          <w:szCs w:val="22"/>
        </w:rPr>
        <w:t xml:space="preserve"> </w:t>
      </w:r>
      <w:r w:rsidR="00812BD0" w:rsidRPr="00514D62">
        <w:rPr>
          <w:rFonts w:asciiTheme="minorHAnsi" w:hAnsiTheme="minorHAnsi" w:cstheme="minorHAnsi"/>
          <w:bCs/>
          <w:sz w:val="22"/>
          <w:szCs w:val="22"/>
        </w:rPr>
        <w:t xml:space="preserve">I intend to request biospecimens and have reviewed and understand the associated costs. </w:t>
      </w:r>
    </w:p>
    <w:p w14:paraId="0A36A5B4" w14:textId="73962A45" w:rsidR="001E12E7" w:rsidRPr="00514D62" w:rsidRDefault="001E12E7" w:rsidP="00812BD0">
      <w:pPr>
        <w:pStyle w:val="Heading1"/>
        <w:numPr>
          <w:ilvl w:val="0"/>
          <w:numId w:val="0"/>
        </w:numPr>
        <w:spacing w:before="120" w:after="240"/>
        <w:rPr>
          <w:rFonts w:asciiTheme="minorHAnsi" w:hAnsiTheme="minorHAnsi" w:cstheme="minorHAnsi"/>
          <w:b w:val="0"/>
          <w:bCs w:val="0"/>
          <w:i/>
          <w:sz w:val="22"/>
          <w:szCs w:val="22"/>
        </w:rPr>
      </w:pPr>
      <w:r w:rsidRPr="00514D62">
        <w:rPr>
          <w:rFonts w:asciiTheme="minorHAnsi" w:hAnsiTheme="minorHAnsi" w:cstheme="minorHAnsi"/>
          <w:b w:val="0"/>
          <w:bCs w:val="0"/>
          <w:sz w:val="22"/>
          <w:szCs w:val="22"/>
        </w:rPr>
        <w:t>[</w:t>
      </w:r>
      <w:r w:rsidRPr="00514D62">
        <w:rPr>
          <w:rFonts w:asciiTheme="minorHAnsi" w:hAnsiTheme="minorHAnsi" w:cstheme="minorHAnsi"/>
          <w:sz w:val="22"/>
          <w:szCs w:val="22"/>
        </w:rPr>
        <w:t>Recommended funding acknowledgement</w:t>
      </w:r>
      <w:r w:rsidRPr="00514D62">
        <w:rPr>
          <w:rFonts w:asciiTheme="minorHAnsi" w:hAnsiTheme="minorHAnsi" w:cstheme="minorHAnsi"/>
          <w:b w:val="0"/>
          <w:bCs w:val="0"/>
          <w:sz w:val="22"/>
          <w:szCs w:val="22"/>
        </w:rPr>
        <w:t xml:space="preserve">] </w:t>
      </w:r>
      <w:r w:rsidRPr="00514D62">
        <w:rPr>
          <w:rFonts w:asciiTheme="minorHAnsi" w:hAnsiTheme="minorHAnsi" w:cstheme="minorHAnsi"/>
          <w:b w:val="0"/>
          <w:bCs w:val="0"/>
          <w:i/>
          <w:sz w:val="22"/>
          <w:szCs w:val="22"/>
        </w:rPr>
        <w:t>"</w:t>
      </w:r>
      <w:r w:rsidR="004E6732" w:rsidRPr="00514D62">
        <w:rPr>
          <w:rFonts w:asciiTheme="minorHAnsi" w:hAnsiTheme="minorHAnsi" w:cstheme="minorHAnsi"/>
          <w:b w:val="0"/>
          <w:bCs w:val="0"/>
          <w:i/>
          <w:sz w:val="22"/>
          <w:szCs w:val="22"/>
        </w:rPr>
        <w:t xml:space="preserve">The Colon Cancer Family Registry (CCFR, www.coloncfr.org) is supported in part by funding from the National Cancer Institute (NCI), National Institutes of Health (NIH) (award U01 CA167551). Support for case ascertainment was provided in part from the Surveillance, Epidemiology, and End Results (SEER) Program and the following U.S. state cancer registries: AZ, CO, MN, NC, NH; and by the Victoria Cancer Registry (Australia) and Ontario Cancer Registry (Canada). </w:t>
      </w:r>
      <w:r w:rsidRPr="00514D62">
        <w:rPr>
          <w:rFonts w:asciiTheme="minorHAnsi" w:hAnsiTheme="minorHAnsi" w:cstheme="minorHAnsi"/>
          <w:b w:val="0"/>
          <w:bCs w:val="0"/>
          <w:i/>
          <w:iCs/>
          <w:sz w:val="22"/>
          <w:szCs w:val="22"/>
        </w:rPr>
        <w:t xml:space="preserve">The content of this manuscript does not necessarily reflect the views or policies of the NIH or any of the collaborating centers in the Colon Cancer Family Registry (CCFR), nor does mention of trade names, commercial products, or organizations imply endorsement by the US Government or the CCFR.” </w:t>
      </w:r>
      <w:r w:rsidRPr="00514D62">
        <w:rPr>
          <w:rFonts w:asciiTheme="minorHAnsi" w:hAnsiTheme="minorHAnsi" w:cstheme="minorHAnsi"/>
          <w:b w:val="0"/>
          <w:bCs w:val="0"/>
          <w:iCs/>
          <w:sz w:val="22"/>
          <w:szCs w:val="22"/>
        </w:rPr>
        <w:t xml:space="preserve">[Additional </w:t>
      </w:r>
      <w:r w:rsidRPr="00514D62">
        <w:rPr>
          <w:rFonts w:asciiTheme="minorHAnsi" w:hAnsiTheme="minorHAnsi" w:cstheme="minorHAnsi"/>
          <w:b w:val="0"/>
          <w:bCs w:val="0"/>
          <w:sz w:val="22"/>
          <w:szCs w:val="22"/>
        </w:rPr>
        <w:t>funding acknowledgement</w:t>
      </w:r>
      <w:r w:rsidRPr="00514D62">
        <w:rPr>
          <w:rFonts w:asciiTheme="minorHAnsi" w:hAnsiTheme="minorHAnsi" w:cstheme="minorHAnsi"/>
          <w:b w:val="0"/>
          <w:bCs w:val="0"/>
          <w:iCs/>
          <w:sz w:val="22"/>
          <w:szCs w:val="22"/>
        </w:rPr>
        <w:t xml:space="preserve"> for the manuscripts utilizing CCFR GWAS data can be found in our Policy for Publications </w:t>
      </w:r>
      <w:hyperlink r:id="rId15" w:history="1">
        <w:r w:rsidRPr="00514D62">
          <w:rPr>
            <w:rStyle w:val="Hyperlink"/>
            <w:rFonts w:asciiTheme="minorHAnsi" w:hAnsiTheme="minorHAnsi" w:cstheme="minorHAnsi"/>
            <w:b w:val="0"/>
            <w:bCs w:val="0"/>
            <w:sz w:val="22"/>
            <w:szCs w:val="22"/>
          </w:rPr>
          <w:t>www.coloncfr.org</w:t>
        </w:r>
      </w:hyperlink>
      <w:r w:rsidRPr="00514D62">
        <w:rPr>
          <w:rStyle w:val="Hyperlink"/>
          <w:rFonts w:asciiTheme="minorHAnsi" w:hAnsiTheme="minorHAnsi" w:cstheme="minorHAnsi"/>
          <w:b w:val="0"/>
          <w:bCs w:val="0"/>
          <w:sz w:val="22"/>
          <w:szCs w:val="22"/>
        </w:rPr>
        <w:t>/publications.]</w:t>
      </w:r>
    </w:p>
    <w:p w14:paraId="6D7FA50F" w14:textId="77777777" w:rsidR="001E12E7" w:rsidRPr="00100811" w:rsidRDefault="001E12E7" w:rsidP="001E12E7">
      <w:pPr>
        <w:spacing w:before="120" w:after="120"/>
        <w:ind w:right="-317"/>
        <w:rPr>
          <w:rFonts w:asciiTheme="minorHAnsi" w:hAnsiTheme="minorHAnsi" w:cstheme="minorHAnsi"/>
          <w:sz w:val="22"/>
          <w:szCs w:val="22"/>
        </w:rPr>
      </w:pPr>
      <w:r w:rsidRPr="00100811">
        <w:rPr>
          <w:rFonts w:asciiTheme="minorHAnsi" w:hAnsiTheme="minorHAnsi" w:cstheme="minorHAnsi"/>
          <w:sz w:val="22"/>
          <w:szCs w:val="22"/>
        </w:rPr>
        <w:t xml:space="preserve">This document formalizes the agreement between the applicant and site(s) to collaborate. </w:t>
      </w:r>
    </w:p>
    <w:p w14:paraId="54EC12E7" w14:textId="77777777" w:rsidR="001E12E7" w:rsidRPr="00100811" w:rsidRDefault="001E12E7" w:rsidP="001E12E7">
      <w:pPr>
        <w:pStyle w:val="Heading1"/>
        <w:spacing w:before="120"/>
        <w:ind w:left="360" w:hanging="360"/>
        <w:rPr>
          <w:rFonts w:asciiTheme="minorHAnsi" w:hAnsiTheme="minorHAnsi" w:cstheme="minorHAnsi"/>
          <w:sz w:val="22"/>
          <w:szCs w:val="22"/>
        </w:rPr>
      </w:pPr>
      <w:r w:rsidRPr="00100811">
        <w:rPr>
          <w:rFonts w:asciiTheme="minorHAnsi" w:hAnsiTheme="minorHAnsi" w:cstheme="minorHAnsi"/>
          <w:sz w:val="22"/>
          <w:szCs w:val="22"/>
        </w:rPr>
        <w:t>BY MY SIGNATURE I AGREE TO THE TERMS SET FORTH IN AGREEMENTS IV.</w:t>
      </w:r>
      <w:r w:rsidRPr="00100811">
        <w:rPr>
          <w:rFonts w:asciiTheme="minorHAnsi" w:hAnsiTheme="minorHAnsi" w:cstheme="minorHAnsi"/>
          <w:sz w:val="22"/>
          <w:szCs w:val="22"/>
        </w:rPr>
        <w:br/>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77"/>
      </w:tblGrid>
      <w:tr w:rsidR="001E12E7" w:rsidRPr="00100811" w14:paraId="6F9E9424" w14:textId="77777777" w:rsidTr="00510E23">
        <w:trPr>
          <w:trHeight w:val="1008"/>
        </w:trPr>
        <w:tc>
          <w:tcPr>
            <w:tcW w:w="9985" w:type="dxa"/>
            <w:gridSpan w:val="2"/>
            <w:tcBorders>
              <w:bottom w:val="single" w:sz="4" w:space="0" w:color="auto"/>
            </w:tcBorders>
            <w:shd w:val="clear" w:color="auto" w:fill="auto"/>
            <w:vAlign w:val="bottom"/>
          </w:tcPr>
          <w:p w14:paraId="7F9E1BD4" w14:textId="77777777" w:rsidR="001E12E7" w:rsidRPr="00100811" w:rsidRDefault="001E12E7" w:rsidP="00510E23">
            <w:pPr>
              <w:jc w:val="center"/>
              <w:rPr>
                <w:rFonts w:asciiTheme="minorHAnsi" w:hAnsiTheme="minorHAnsi" w:cstheme="minorHAnsi"/>
                <w:sz w:val="22"/>
                <w:szCs w:val="22"/>
              </w:rPr>
            </w:pPr>
          </w:p>
        </w:tc>
      </w:tr>
      <w:tr w:rsidR="001E12E7" w:rsidRPr="00100811" w14:paraId="4C4B9AC5" w14:textId="77777777" w:rsidTr="00510E23">
        <w:trPr>
          <w:trHeight w:val="512"/>
        </w:trPr>
        <w:tc>
          <w:tcPr>
            <w:tcW w:w="9985" w:type="dxa"/>
            <w:gridSpan w:val="2"/>
            <w:tcBorders>
              <w:top w:val="single" w:sz="4" w:space="0" w:color="auto"/>
              <w:left w:val="nil"/>
              <w:bottom w:val="single" w:sz="4" w:space="0" w:color="auto"/>
              <w:right w:val="nil"/>
            </w:tcBorders>
            <w:shd w:val="clear" w:color="auto" w:fill="auto"/>
          </w:tcPr>
          <w:p w14:paraId="31A61A4C" w14:textId="77777777" w:rsidR="001E12E7" w:rsidRPr="00100811" w:rsidRDefault="001E12E7" w:rsidP="00510E23">
            <w:pPr>
              <w:jc w:val="center"/>
              <w:rPr>
                <w:rFonts w:asciiTheme="minorHAnsi" w:hAnsiTheme="minorHAnsi" w:cstheme="minorHAnsi"/>
                <w:sz w:val="22"/>
                <w:szCs w:val="22"/>
              </w:rPr>
            </w:pPr>
            <w:r w:rsidRPr="00100811">
              <w:rPr>
                <w:rFonts w:asciiTheme="minorHAnsi" w:hAnsiTheme="minorHAnsi" w:cstheme="minorHAnsi"/>
                <w:sz w:val="22"/>
                <w:szCs w:val="22"/>
              </w:rPr>
              <w:t>Signature of Applicant</w:t>
            </w:r>
          </w:p>
        </w:tc>
      </w:tr>
      <w:tr w:rsidR="001E12E7" w:rsidRPr="00100811" w14:paraId="663C08E1" w14:textId="77777777" w:rsidTr="00510E23">
        <w:trPr>
          <w:trHeight w:val="432"/>
        </w:trPr>
        <w:tc>
          <w:tcPr>
            <w:tcW w:w="6408" w:type="dxa"/>
            <w:tcBorders>
              <w:top w:val="single" w:sz="4" w:space="0" w:color="auto"/>
              <w:bottom w:val="single" w:sz="4" w:space="0" w:color="auto"/>
            </w:tcBorders>
            <w:shd w:val="clear" w:color="auto" w:fill="auto"/>
            <w:vAlign w:val="bottom"/>
          </w:tcPr>
          <w:p w14:paraId="0B7D4426" w14:textId="77777777" w:rsidR="001E12E7" w:rsidRPr="001E09B3" w:rsidRDefault="001E12E7" w:rsidP="00510E23">
            <w:pPr>
              <w:jc w:val="center"/>
              <w:rPr>
                <w:rFonts w:asciiTheme="minorHAnsi" w:hAnsiTheme="minorHAnsi" w:cstheme="minorHAnsi"/>
                <w:color w:val="0000FF"/>
                <w:sz w:val="22"/>
                <w:szCs w:val="22"/>
              </w:rPr>
            </w:pPr>
          </w:p>
        </w:tc>
        <w:tc>
          <w:tcPr>
            <w:tcW w:w="3577" w:type="dxa"/>
            <w:tcBorders>
              <w:top w:val="single" w:sz="4" w:space="0" w:color="auto"/>
              <w:bottom w:val="single" w:sz="4" w:space="0" w:color="auto"/>
            </w:tcBorders>
            <w:shd w:val="clear" w:color="auto" w:fill="auto"/>
            <w:vAlign w:val="bottom"/>
          </w:tcPr>
          <w:p w14:paraId="5FAC0B58" w14:textId="77777777" w:rsidR="001E12E7" w:rsidRPr="001E09B3" w:rsidRDefault="001E12E7" w:rsidP="00510E23">
            <w:pPr>
              <w:jc w:val="center"/>
              <w:rPr>
                <w:rFonts w:asciiTheme="minorHAnsi" w:hAnsiTheme="minorHAnsi" w:cstheme="minorHAnsi"/>
                <w:color w:val="0000FF"/>
                <w:sz w:val="22"/>
                <w:szCs w:val="22"/>
              </w:rPr>
            </w:pPr>
          </w:p>
        </w:tc>
      </w:tr>
      <w:tr w:rsidR="001E12E7" w:rsidRPr="00100811" w14:paraId="36246FD9" w14:textId="77777777" w:rsidTr="00510E23">
        <w:trPr>
          <w:trHeight w:val="305"/>
        </w:trPr>
        <w:tc>
          <w:tcPr>
            <w:tcW w:w="6408" w:type="dxa"/>
            <w:tcBorders>
              <w:top w:val="single" w:sz="4" w:space="0" w:color="auto"/>
              <w:left w:val="nil"/>
              <w:bottom w:val="nil"/>
              <w:right w:val="nil"/>
            </w:tcBorders>
            <w:shd w:val="clear" w:color="auto" w:fill="auto"/>
          </w:tcPr>
          <w:p w14:paraId="282D9EBE" w14:textId="77777777" w:rsidR="001E12E7" w:rsidRPr="00100811" w:rsidRDefault="001E12E7" w:rsidP="00510E23">
            <w:pPr>
              <w:jc w:val="center"/>
              <w:rPr>
                <w:rFonts w:asciiTheme="minorHAnsi" w:hAnsiTheme="minorHAnsi" w:cstheme="minorHAnsi"/>
                <w:sz w:val="22"/>
                <w:szCs w:val="22"/>
              </w:rPr>
            </w:pPr>
            <w:r w:rsidRPr="00100811">
              <w:rPr>
                <w:rFonts w:asciiTheme="minorHAnsi" w:hAnsiTheme="minorHAnsi" w:cstheme="minorHAnsi"/>
                <w:sz w:val="22"/>
                <w:szCs w:val="22"/>
              </w:rPr>
              <w:t>Typed Name of Above</w:t>
            </w:r>
          </w:p>
        </w:tc>
        <w:tc>
          <w:tcPr>
            <w:tcW w:w="3577" w:type="dxa"/>
            <w:tcBorders>
              <w:top w:val="single" w:sz="4" w:space="0" w:color="auto"/>
              <w:left w:val="nil"/>
              <w:bottom w:val="nil"/>
              <w:right w:val="nil"/>
            </w:tcBorders>
            <w:shd w:val="clear" w:color="auto" w:fill="auto"/>
          </w:tcPr>
          <w:p w14:paraId="792FB44A" w14:textId="77777777" w:rsidR="001E12E7" w:rsidRPr="00100811" w:rsidRDefault="001E12E7" w:rsidP="00510E23">
            <w:pPr>
              <w:jc w:val="center"/>
              <w:rPr>
                <w:rFonts w:asciiTheme="minorHAnsi" w:hAnsiTheme="minorHAnsi" w:cstheme="minorHAnsi"/>
                <w:sz w:val="22"/>
                <w:szCs w:val="22"/>
              </w:rPr>
            </w:pPr>
            <w:r w:rsidRPr="00100811">
              <w:rPr>
                <w:rFonts w:asciiTheme="minorHAnsi" w:hAnsiTheme="minorHAnsi" w:cstheme="minorHAnsi"/>
                <w:sz w:val="22"/>
                <w:szCs w:val="22"/>
              </w:rPr>
              <w:t>Date</w:t>
            </w:r>
          </w:p>
        </w:tc>
      </w:tr>
    </w:tbl>
    <w:p w14:paraId="2EE3A024" w14:textId="77777777" w:rsidR="001E12E7" w:rsidRDefault="001E12E7" w:rsidP="001E12E7">
      <w:pPr>
        <w:rPr>
          <w:rFonts w:asciiTheme="minorHAnsi" w:hAnsiTheme="minorHAnsi" w:cstheme="minorHAnsi"/>
          <w:sz w:val="22"/>
          <w:szCs w:val="22"/>
        </w:rPr>
      </w:pPr>
    </w:p>
    <w:p w14:paraId="6D83436A" w14:textId="6105419F" w:rsidR="001E12E7" w:rsidRDefault="001E12E7" w:rsidP="001E12E7">
      <w:pPr>
        <w:rPr>
          <w:rFonts w:asciiTheme="minorHAnsi" w:hAnsiTheme="minorHAnsi" w:cstheme="minorHAnsi"/>
          <w:sz w:val="22"/>
          <w:szCs w:val="22"/>
        </w:rPr>
      </w:pPr>
      <w:r w:rsidRPr="00100811">
        <w:rPr>
          <w:rFonts w:asciiTheme="minorHAnsi" w:hAnsiTheme="minorHAnsi" w:cstheme="minorHAnsi"/>
          <w:sz w:val="22"/>
          <w:szCs w:val="22"/>
        </w:rPr>
        <w:t>Thank you! Please send the completed, signed form to Allyson Templeton (</w:t>
      </w:r>
      <w:hyperlink r:id="rId16" w:history="1">
        <w:r w:rsidRPr="00100811">
          <w:rPr>
            <w:rStyle w:val="Hyperlink"/>
            <w:rFonts w:asciiTheme="minorHAnsi" w:hAnsiTheme="minorHAnsi" w:cstheme="minorHAnsi"/>
            <w:sz w:val="22"/>
            <w:szCs w:val="22"/>
          </w:rPr>
          <w:t>atemplet@fredhutch.org</w:t>
        </w:r>
      </w:hyperlink>
      <w:r w:rsidRPr="00100811">
        <w:rPr>
          <w:rFonts w:asciiTheme="minorHAnsi" w:hAnsiTheme="minorHAnsi" w:cstheme="minorHAnsi"/>
          <w:sz w:val="22"/>
          <w:szCs w:val="22"/>
        </w:rPr>
        <w:t>).</w:t>
      </w:r>
    </w:p>
    <w:p w14:paraId="7870B368" w14:textId="77777777" w:rsidR="00F77FE5" w:rsidRDefault="00F77FE5">
      <w:pPr>
        <w:spacing w:after="160" w:line="259" w:lineRule="auto"/>
        <w:rPr>
          <w:rFonts w:asciiTheme="minorHAnsi" w:hAnsiTheme="minorHAnsi" w:cstheme="minorHAnsi"/>
        </w:rPr>
        <w:sectPr w:rsidR="00F77FE5" w:rsidSect="001E12E7">
          <w:footerReference w:type="default" r:id="rId17"/>
          <w:pgSz w:w="12240" w:h="15840"/>
          <w:pgMar w:top="720" w:right="720" w:bottom="720" w:left="720" w:header="720" w:footer="720" w:gutter="0"/>
          <w:cols w:space="720"/>
          <w:docGrid w:linePitch="360"/>
        </w:sectPr>
      </w:pPr>
    </w:p>
    <w:p w14:paraId="3F5DC55F" w14:textId="28446296" w:rsidR="000B77A8" w:rsidRDefault="00EB2009" w:rsidP="00EB2009">
      <w:pPr>
        <w:jc w:val="center"/>
        <w:rPr>
          <w:rFonts w:asciiTheme="minorHAnsi" w:hAnsiTheme="minorHAnsi" w:cstheme="minorHAnsi"/>
          <w:b/>
          <w:bCs/>
          <w:sz w:val="28"/>
          <w:szCs w:val="28"/>
        </w:rPr>
      </w:pPr>
      <w:bookmarkStart w:id="1" w:name="_Hlk130222130"/>
      <w:r w:rsidRPr="00EB2009">
        <w:rPr>
          <w:rFonts w:asciiTheme="minorHAnsi" w:hAnsiTheme="minorHAnsi" w:cstheme="minorHAnsi"/>
          <w:b/>
          <w:bCs/>
          <w:sz w:val="28"/>
          <w:szCs w:val="28"/>
        </w:rPr>
        <w:lastRenderedPageBreak/>
        <w:t xml:space="preserve">COLON CFR BIOSPECIMEN PRODUCT PRICING </w:t>
      </w:r>
      <w:r w:rsidRPr="00F77FE5">
        <w:rPr>
          <w:rFonts w:asciiTheme="minorHAnsi" w:hAnsiTheme="minorHAnsi" w:cstheme="minorHAnsi"/>
          <w:b/>
          <w:bCs/>
          <w:sz w:val="28"/>
          <w:szCs w:val="28"/>
          <w:u w:val="single"/>
        </w:rPr>
        <w:t xml:space="preserve">For Calendar Year: </w:t>
      </w:r>
      <w:r w:rsidRPr="00245FD2">
        <w:rPr>
          <w:rFonts w:asciiTheme="minorHAnsi" w:hAnsiTheme="minorHAnsi" w:cstheme="minorHAnsi"/>
          <w:b/>
          <w:bCs/>
          <w:sz w:val="28"/>
          <w:szCs w:val="28"/>
          <w:highlight w:val="yellow"/>
          <w:u w:val="single"/>
        </w:rPr>
        <w:t>2023</w:t>
      </w:r>
      <w:r w:rsidRPr="00EB2009">
        <w:rPr>
          <w:rFonts w:asciiTheme="minorHAnsi" w:hAnsiTheme="minorHAnsi" w:cstheme="minorHAnsi"/>
          <w:b/>
          <w:bCs/>
          <w:sz w:val="28"/>
          <w:szCs w:val="28"/>
        </w:rPr>
        <w:t>*</w:t>
      </w:r>
    </w:p>
    <w:p w14:paraId="79C0E3B1" w14:textId="77777777" w:rsidR="00EB2009" w:rsidRPr="009C5EF8" w:rsidRDefault="00EB2009" w:rsidP="00EB2009">
      <w:pPr>
        <w:rPr>
          <w:rFonts w:asciiTheme="minorHAnsi" w:hAnsiTheme="minorHAnsi" w:cstheme="minorHAnsi"/>
          <w:sz w:val="16"/>
          <w:szCs w:val="16"/>
        </w:rPr>
      </w:pPr>
    </w:p>
    <w:tbl>
      <w:tblPr>
        <w:tblW w:w="11160" w:type="dxa"/>
        <w:jc w:val="center"/>
        <w:tblLook w:val="0200" w:firstRow="0" w:lastRow="0" w:firstColumn="0" w:lastColumn="0" w:noHBand="1" w:noVBand="0"/>
      </w:tblPr>
      <w:tblGrid>
        <w:gridCol w:w="6210"/>
        <w:gridCol w:w="1530"/>
        <w:gridCol w:w="1980"/>
        <w:gridCol w:w="1440"/>
      </w:tblGrid>
      <w:tr w:rsidR="00F77FE5" w:rsidRPr="00F77FE5" w14:paraId="580B98D3" w14:textId="77777777" w:rsidTr="00F77FE5">
        <w:trPr>
          <w:trHeight w:val="432"/>
          <w:jc w:val="center"/>
        </w:trPr>
        <w:tc>
          <w:tcPr>
            <w:tcW w:w="11160" w:type="dxa"/>
            <w:gridSpan w:val="4"/>
            <w:vAlign w:val="center"/>
          </w:tcPr>
          <w:p w14:paraId="3975E1B6" w14:textId="426446C3"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Each CCFR site’s biospecimens are stored and dispatched from their respective institution. The cost of acquisition and limited processing of C-CFR biospecimen collections were covered by CCFR grants at time of collection. Costs associated with dispatching biospecimens to researchers are not covered by CCFR grants and must be paid for by the requesting researcher and are calculated below. </w:t>
            </w:r>
            <w:r w:rsidR="008C54C7" w:rsidRPr="006F64B1">
              <w:rPr>
                <w:rFonts w:asciiTheme="minorHAnsi" w:hAnsiTheme="minorHAnsi" w:cstheme="minorHAnsi"/>
                <w:b/>
                <w:bCs/>
                <w:sz w:val="22"/>
                <w:szCs w:val="22"/>
                <w:u w:val="single"/>
              </w:rPr>
              <w:t>Each CFR site</w:t>
            </w:r>
            <w:r w:rsidR="008C54C7" w:rsidRPr="006F64B1">
              <w:rPr>
                <w:rFonts w:asciiTheme="minorHAnsi" w:hAnsiTheme="minorHAnsi" w:cstheme="minorHAnsi"/>
                <w:b/>
                <w:bCs/>
                <w:sz w:val="22"/>
                <w:szCs w:val="22"/>
              </w:rPr>
              <w:t xml:space="preserve"> providing biospecimens will require a Material Transfer Agreement and will prepare an invoice.</w:t>
            </w:r>
            <w:r w:rsidR="008C54C7" w:rsidRPr="00F77FE5">
              <w:rPr>
                <w:rFonts w:asciiTheme="minorHAnsi" w:hAnsiTheme="minorHAnsi" w:cstheme="minorHAnsi"/>
                <w:sz w:val="22"/>
                <w:szCs w:val="22"/>
              </w:rPr>
              <w:t xml:space="preserve"> </w:t>
            </w:r>
            <w:r w:rsidR="004E007B" w:rsidRPr="00F77FE5">
              <w:rPr>
                <w:rFonts w:asciiTheme="minorHAnsi" w:hAnsiTheme="minorHAnsi" w:cstheme="minorHAnsi"/>
                <w:sz w:val="22"/>
                <w:szCs w:val="22"/>
              </w:rPr>
              <w:t xml:space="preserve">Payment </w:t>
            </w:r>
            <w:r w:rsidR="004E007B">
              <w:rPr>
                <w:rFonts w:asciiTheme="minorHAnsi" w:hAnsiTheme="minorHAnsi" w:cstheme="minorHAnsi"/>
                <w:sz w:val="22"/>
                <w:szCs w:val="22"/>
              </w:rPr>
              <w:t>may be requested</w:t>
            </w:r>
            <w:r w:rsidR="004E007B" w:rsidRPr="00F77FE5">
              <w:rPr>
                <w:rFonts w:asciiTheme="minorHAnsi" w:hAnsiTheme="minorHAnsi" w:cstheme="minorHAnsi"/>
                <w:sz w:val="22"/>
                <w:szCs w:val="22"/>
              </w:rPr>
              <w:t xml:space="preserve"> before biospecimens are dispatched.</w:t>
            </w:r>
          </w:p>
          <w:p w14:paraId="7A60D037" w14:textId="77777777" w:rsidR="00F77FE5" w:rsidRPr="00F77FE5" w:rsidRDefault="00F77FE5" w:rsidP="00245FD2">
            <w:pPr>
              <w:spacing w:before="120" w:after="120"/>
              <w:rPr>
                <w:rFonts w:asciiTheme="minorHAnsi" w:hAnsiTheme="minorHAnsi" w:cstheme="minorHAnsi"/>
                <w:b/>
                <w:bCs/>
                <w:i/>
                <w:iCs/>
                <w:sz w:val="22"/>
                <w:szCs w:val="22"/>
              </w:rPr>
            </w:pPr>
            <w:r w:rsidRPr="00F77FE5">
              <w:rPr>
                <w:rFonts w:asciiTheme="minorHAnsi" w:hAnsiTheme="minorHAnsi" w:cstheme="minorHAnsi"/>
                <w:b/>
                <w:bCs/>
                <w:i/>
                <w:iCs/>
                <w:sz w:val="22"/>
                <w:szCs w:val="22"/>
              </w:rPr>
              <w:t>*The prices charged will correspond to the date the biospecimens are requested for delivery and all necessary assurance documentation (IRB/ethics, Data Use Agreements, Material Transfer Agreements, sample lists) have been received.</w:t>
            </w:r>
          </w:p>
          <w:p w14:paraId="6F20CAA9" w14:textId="77777777" w:rsidR="00F77FE5" w:rsidRPr="004E007B" w:rsidRDefault="00F77FE5" w:rsidP="00245FD2">
            <w:pPr>
              <w:spacing w:after="120"/>
              <w:rPr>
                <w:rFonts w:asciiTheme="minorHAnsi" w:hAnsiTheme="minorHAnsi" w:cstheme="minorHAnsi"/>
                <w:bCs/>
                <w:sz w:val="22"/>
                <w:szCs w:val="22"/>
              </w:rPr>
            </w:pPr>
            <w:r w:rsidRPr="004E007B">
              <w:rPr>
                <w:rFonts w:asciiTheme="minorHAnsi" w:hAnsiTheme="minorHAnsi" w:cstheme="minorHAnsi"/>
                <w:bCs/>
                <w:sz w:val="22"/>
                <w:szCs w:val="22"/>
              </w:rPr>
              <w:t>Prices shown are U.S. dollars and are inflated 3% annually (and rounded up) and are subject to change without notice.</w:t>
            </w:r>
          </w:p>
        </w:tc>
      </w:tr>
      <w:tr w:rsidR="00F77FE5" w:rsidRPr="00F77FE5" w14:paraId="09306B9F" w14:textId="77777777" w:rsidTr="00F77FE5">
        <w:trPr>
          <w:trHeight w:val="288"/>
          <w:jc w:val="center"/>
        </w:trPr>
        <w:tc>
          <w:tcPr>
            <w:tcW w:w="9720" w:type="dxa"/>
            <w:gridSpan w:val="3"/>
            <w:tcBorders>
              <w:top w:val="single" w:sz="4" w:space="0" w:color="auto"/>
              <w:left w:val="single" w:sz="4" w:space="0" w:color="auto"/>
              <w:bottom w:val="single" w:sz="4" w:space="0" w:color="auto"/>
            </w:tcBorders>
            <w:vAlign w:val="bottom"/>
          </w:tcPr>
          <w:p w14:paraId="4FF2B1FD" w14:textId="77777777" w:rsidR="00F77FE5" w:rsidRPr="00F77FE5" w:rsidRDefault="00F77FE5" w:rsidP="00F77FE5">
            <w:pPr>
              <w:rPr>
                <w:rFonts w:asciiTheme="minorHAnsi" w:hAnsiTheme="minorHAnsi" w:cstheme="minorHAnsi"/>
                <w:b/>
                <w:bCs/>
                <w:color w:val="0000FF"/>
                <w:sz w:val="22"/>
                <w:szCs w:val="22"/>
                <w:u w:val="single"/>
              </w:rPr>
            </w:pPr>
            <w:r w:rsidRPr="00F77FE5">
              <w:rPr>
                <w:rFonts w:asciiTheme="minorHAnsi" w:hAnsiTheme="minorHAnsi" w:cstheme="minorHAnsi"/>
                <w:b/>
                <w:color w:val="0000FF"/>
                <w:sz w:val="22"/>
                <w:szCs w:val="22"/>
                <w:u w:val="single"/>
              </w:rPr>
              <w:t xml:space="preserve">Administrative fees </w:t>
            </w:r>
            <w:r w:rsidRPr="00F77FE5">
              <w:rPr>
                <w:rFonts w:asciiTheme="minorHAnsi" w:hAnsiTheme="minorHAnsi" w:cstheme="minorHAnsi"/>
                <w:b/>
                <w:color w:val="0000FF"/>
                <w:sz w:val="22"/>
                <w:szCs w:val="22"/>
                <w:u w:val="single"/>
                <w:vertAlign w:val="superscript"/>
              </w:rPr>
              <w:t>1</w:t>
            </w:r>
            <w:r w:rsidRPr="00F77FE5">
              <w:rPr>
                <w:rFonts w:asciiTheme="minorHAnsi" w:hAnsiTheme="minorHAnsi" w:cstheme="minorHAnsi"/>
                <w:b/>
                <w:color w:val="0000FF"/>
                <w:sz w:val="22"/>
                <w:szCs w:val="22"/>
                <w:u w:val="single"/>
              </w:rPr>
              <w:t xml:space="preserve"> (site specific)</w:t>
            </w:r>
          </w:p>
        </w:tc>
        <w:tc>
          <w:tcPr>
            <w:tcW w:w="1440" w:type="dxa"/>
            <w:tcBorders>
              <w:top w:val="single" w:sz="4" w:space="0" w:color="auto"/>
              <w:bottom w:val="single" w:sz="4" w:space="0" w:color="auto"/>
              <w:right w:val="single" w:sz="4" w:space="0" w:color="auto"/>
            </w:tcBorders>
            <w:vAlign w:val="bottom"/>
          </w:tcPr>
          <w:p w14:paraId="2CA320DC" w14:textId="77777777" w:rsidR="00F77FE5" w:rsidRPr="00F77FE5" w:rsidRDefault="00F77FE5" w:rsidP="00F77FE5">
            <w:pPr>
              <w:rPr>
                <w:rFonts w:asciiTheme="minorHAnsi" w:hAnsiTheme="minorHAnsi" w:cstheme="minorHAnsi"/>
                <w:color w:val="0000FF"/>
                <w:sz w:val="22"/>
                <w:szCs w:val="22"/>
                <w:vertAlign w:val="superscript"/>
              </w:rPr>
            </w:pPr>
            <w:r w:rsidRPr="00F77FE5">
              <w:rPr>
                <w:rFonts w:asciiTheme="minorHAnsi" w:hAnsiTheme="minorHAnsi" w:cstheme="minorHAnsi"/>
                <w:color w:val="0000FF"/>
                <w:sz w:val="22"/>
                <w:szCs w:val="22"/>
              </w:rPr>
              <w:t xml:space="preserve">$ </w:t>
            </w:r>
            <w:r w:rsidRPr="00F77FE5">
              <w:rPr>
                <w:rFonts w:asciiTheme="minorHAnsi" w:hAnsiTheme="minorHAnsi" w:cstheme="minorHAnsi"/>
                <w:b/>
                <w:color w:val="0000FF"/>
                <w:sz w:val="22"/>
                <w:szCs w:val="22"/>
              </w:rPr>
              <w:t xml:space="preserve">SEE NOTE </w:t>
            </w:r>
            <w:r w:rsidRPr="00F77FE5">
              <w:rPr>
                <w:rFonts w:asciiTheme="minorHAnsi" w:hAnsiTheme="minorHAnsi" w:cstheme="minorHAnsi"/>
                <w:b/>
                <w:color w:val="0000FF"/>
                <w:sz w:val="22"/>
                <w:szCs w:val="22"/>
                <w:vertAlign w:val="superscript"/>
              </w:rPr>
              <w:t>1</w:t>
            </w:r>
          </w:p>
        </w:tc>
      </w:tr>
      <w:tr w:rsidR="00F77FE5" w:rsidRPr="00F77FE5" w14:paraId="2DC9EAF2" w14:textId="77777777" w:rsidTr="00F77FE5">
        <w:trPr>
          <w:trHeight w:val="144"/>
          <w:jc w:val="center"/>
        </w:trPr>
        <w:tc>
          <w:tcPr>
            <w:tcW w:w="11160" w:type="dxa"/>
            <w:gridSpan w:val="4"/>
            <w:tcBorders>
              <w:top w:val="single" w:sz="4" w:space="0" w:color="auto"/>
              <w:bottom w:val="single" w:sz="4" w:space="0" w:color="auto"/>
            </w:tcBorders>
            <w:vAlign w:val="bottom"/>
          </w:tcPr>
          <w:p w14:paraId="219D621E" w14:textId="77777777" w:rsidR="00F77FE5" w:rsidRPr="00F77FE5" w:rsidRDefault="00F77FE5" w:rsidP="00F77FE5">
            <w:pPr>
              <w:rPr>
                <w:rFonts w:asciiTheme="minorHAnsi" w:hAnsiTheme="minorHAnsi" w:cstheme="minorHAnsi"/>
                <w:b/>
                <w:bCs/>
                <w:sz w:val="16"/>
                <w:szCs w:val="16"/>
              </w:rPr>
            </w:pPr>
          </w:p>
        </w:tc>
      </w:tr>
      <w:tr w:rsidR="00F77FE5" w:rsidRPr="00F77FE5" w14:paraId="1F7F4BB6" w14:textId="77777777" w:rsidTr="00F77FE5">
        <w:trPr>
          <w:trHeight w:val="288"/>
          <w:jc w:val="center"/>
        </w:trPr>
        <w:tc>
          <w:tcPr>
            <w:tcW w:w="6210" w:type="dxa"/>
            <w:tcBorders>
              <w:top w:val="single" w:sz="4" w:space="0" w:color="auto"/>
              <w:left w:val="single" w:sz="4" w:space="0" w:color="auto"/>
              <w:bottom w:val="single" w:sz="4" w:space="0" w:color="auto"/>
            </w:tcBorders>
            <w:vAlign w:val="center"/>
          </w:tcPr>
          <w:p w14:paraId="36471BC8" w14:textId="77777777" w:rsidR="00F77FE5" w:rsidRPr="00F77FE5" w:rsidRDefault="00F77FE5" w:rsidP="00F77FE5">
            <w:pPr>
              <w:rPr>
                <w:rFonts w:asciiTheme="minorHAnsi" w:hAnsiTheme="minorHAnsi" w:cstheme="minorHAnsi"/>
                <w:b/>
                <w:bCs/>
                <w:sz w:val="22"/>
                <w:szCs w:val="22"/>
                <w:u w:val="single"/>
              </w:rPr>
            </w:pPr>
            <w:r w:rsidRPr="00F77FE5">
              <w:rPr>
                <w:rFonts w:asciiTheme="minorHAnsi" w:hAnsiTheme="minorHAnsi" w:cstheme="minorHAnsi"/>
                <w:b/>
                <w:bCs/>
                <w:sz w:val="22"/>
                <w:szCs w:val="22"/>
                <w:u w:val="single"/>
              </w:rPr>
              <w:t>EDTA Blood Product</w:t>
            </w:r>
          </w:p>
        </w:tc>
        <w:tc>
          <w:tcPr>
            <w:tcW w:w="1530" w:type="dxa"/>
            <w:tcBorders>
              <w:top w:val="single" w:sz="4" w:space="0" w:color="auto"/>
              <w:bottom w:val="single" w:sz="4" w:space="0" w:color="auto"/>
            </w:tcBorders>
            <w:vAlign w:val="center"/>
          </w:tcPr>
          <w:p w14:paraId="6101A7A3"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No. requested</w:t>
            </w:r>
          </w:p>
        </w:tc>
        <w:tc>
          <w:tcPr>
            <w:tcW w:w="1980" w:type="dxa"/>
            <w:tcBorders>
              <w:top w:val="single" w:sz="4" w:space="0" w:color="auto"/>
              <w:bottom w:val="single" w:sz="4" w:space="0" w:color="auto"/>
            </w:tcBorders>
            <w:vAlign w:val="center"/>
          </w:tcPr>
          <w:p w14:paraId="17890C35"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Cost per specimen</w:t>
            </w:r>
          </w:p>
        </w:tc>
        <w:tc>
          <w:tcPr>
            <w:tcW w:w="1440" w:type="dxa"/>
            <w:tcBorders>
              <w:top w:val="single" w:sz="4" w:space="0" w:color="auto"/>
              <w:bottom w:val="single" w:sz="4" w:space="0" w:color="auto"/>
              <w:right w:val="single" w:sz="4" w:space="0" w:color="auto"/>
            </w:tcBorders>
            <w:vAlign w:val="center"/>
          </w:tcPr>
          <w:p w14:paraId="7FA6079F"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Subtotal $</w:t>
            </w:r>
          </w:p>
        </w:tc>
      </w:tr>
      <w:tr w:rsidR="00F77FE5" w:rsidRPr="00F77FE5" w14:paraId="0E0B9B3D" w14:textId="77777777" w:rsidTr="00F77FE5">
        <w:trPr>
          <w:trHeight w:val="360"/>
          <w:jc w:val="center"/>
        </w:trPr>
        <w:tc>
          <w:tcPr>
            <w:tcW w:w="6210" w:type="dxa"/>
            <w:tcBorders>
              <w:left w:val="single" w:sz="4" w:space="0" w:color="auto"/>
            </w:tcBorders>
            <w:vAlign w:val="center"/>
          </w:tcPr>
          <w:p w14:paraId="71883CC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DNA distribution </w:t>
            </w:r>
            <w:r w:rsidRPr="00F77FE5">
              <w:rPr>
                <w:rFonts w:asciiTheme="minorHAnsi" w:hAnsiTheme="minorHAnsi" w:cstheme="minorHAnsi"/>
                <w:sz w:val="22"/>
                <w:szCs w:val="22"/>
                <w:vertAlign w:val="superscript"/>
              </w:rPr>
              <w:t>2</w:t>
            </w:r>
          </w:p>
        </w:tc>
        <w:tc>
          <w:tcPr>
            <w:tcW w:w="1530" w:type="dxa"/>
            <w:vAlign w:val="bottom"/>
          </w:tcPr>
          <w:p w14:paraId="1290E9A7"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5C605E3E"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$22.00/specimen</w:t>
            </w:r>
          </w:p>
        </w:tc>
        <w:tc>
          <w:tcPr>
            <w:tcW w:w="1440" w:type="dxa"/>
            <w:tcBorders>
              <w:right w:val="single" w:sz="4" w:space="0" w:color="auto"/>
            </w:tcBorders>
            <w:vAlign w:val="center"/>
          </w:tcPr>
          <w:p w14:paraId="780C61A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781CB9EA" w14:textId="77777777" w:rsidTr="00F77FE5">
        <w:trPr>
          <w:trHeight w:val="360"/>
          <w:jc w:val="center"/>
        </w:trPr>
        <w:tc>
          <w:tcPr>
            <w:tcW w:w="6210" w:type="dxa"/>
            <w:tcBorders>
              <w:left w:val="single" w:sz="4" w:space="0" w:color="auto"/>
            </w:tcBorders>
            <w:vAlign w:val="center"/>
          </w:tcPr>
          <w:p w14:paraId="6E4F3CF6"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Plasma distribution</w:t>
            </w:r>
          </w:p>
          <w:p w14:paraId="70E2A65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NOTE: OFCCR collected plasma in ACD tubes, not EDTA</w:t>
            </w:r>
          </w:p>
        </w:tc>
        <w:tc>
          <w:tcPr>
            <w:tcW w:w="1530" w:type="dxa"/>
            <w:vAlign w:val="bottom"/>
          </w:tcPr>
          <w:p w14:paraId="42147D46"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2716B14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$27.00/specimen</w:t>
            </w:r>
          </w:p>
        </w:tc>
        <w:tc>
          <w:tcPr>
            <w:tcW w:w="1440" w:type="dxa"/>
            <w:tcBorders>
              <w:right w:val="single" w:sz="4" w:space="0" w:color="auto"/>
            </w:tcBorders>
            <w:vAlign w:val="center"/>
          </w:tcPr>
          <w:p w14:paraId="2C9C029B"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211D61A2" w14:textId="77777777" w:rsidTr="00F77FE5">
        <w:trPr>
          <w:trHeight w:val="360"/>
          <w:jc w:val="center"/>
        </w:trPr>
        <w:tc>
          <w:tcPr>
            <w:tcW w:w="6210" w:type="dxa"/>
            <w:tcBorders>
              <w:left w:val="single" w:sz="4" w:space="0" w:color="auto"/>
            </w:tcBorders>
            <w:vAlign w:val="center"/>
          </w:tcPr>
          <w:p w14:paraId="01153C66"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Guthrie (dried blood spot) distribution</w:t>
            </w:r>
          </w:p>
        </w:tc>
        <w:tc>
          <w:tcPr>
            <w:tcW w:w="1530" w:type="dxa"/>
            <w:vAlign w:val="bottom"/>
          </w:tcPr>
          <w:p w14:paraId="26BAC83C"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66A05B9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$22.00/specimen</w:t>
            </w:r>
          </w:p>
        </w:tc>
        <w:tc>
          <w:tcPr>
            <w:tcW w:w="1440" w:type="dxa"/>
            <w:tcBorders>
              <w:right w:val="single" w:sz="4" w:space="0" w:color="auto"/>
            </w:tcBorders>
            <w:vAlign w:val="center"/>
          </w:tcPr>
          <w:p w14:paraId="30E6CB9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7E3B37B4" w14:textId="77777777" w:rsidTr="00F77FE5">
        <w:trPr>
          <w:trHeight w:val="360"/>
          <w:jc w:val="center"/>
        </w:trPr>
        <w:tc>
          <w:tcPr>
            <w:tcW w:w="6210" w:type="dxa"/>
            <w:tcBorders>
              <w:left w:val="single" w:sz="4" w:space="0" w:color="auto"/>
            </w:tcBorders>
            <w:vAlign w:val="center"/>
          </w:tcPr>
          <w:p w14:paraId="7F374E67" w14:textId="77777777" w:rsidR="00F77FE5" w:rsidRPr="00F77FE5" w:rsidRDefault="00F77FE5" w:rsidP="00F77FE5">
            <w:pPr>
              <w:rPr>
                <w:rFonts w:asciiTheme="minorHAnsi" w:hAnsiTheme="minorHAnsi" w:cstheme="minorHAnsi"/>
                <w:sz w:val="22"/>
                <w:szCs w:val="22"/>
                <w:vertAlign w:val="superscript"/>
              </w:rPr>
            </w:pPr>
            <w:r w:rsidRPr="00F77FE5">
              <w:rPr>
                <w:rFonts w:asciiTheme="minorHAnsi" w:hAnsiTheme="minorHAnsi" w:cstheme="minorHAnsi"/>
                <w:sz w:val="22"/>
                <w:szCs w:val="22"/>
              </w:rPr>
              <w:t xml:space="preserve">DNA extraction from WBC Buffy Coat </w:t>
            </w:r>
            <w:r w:rsidRPr="00F77FE5">
              <w:rPr>
                <w:rFonts w:asciiTheme="minorHAnsi" w:hAnsiTheme="minorHAnsi" w:cstheme="minorHAnsi"/>
                <w:sz w:val="22"/>
                <w:szCs w:val="22"/>
                <w:vertAlign w:val="superscript"/>
              </w:rPr>
              <w:t>3, 4</w:t>
            </w:r>
          </w:p>
        </w:tc>
        <w:tc>
          <w:tcPr>
            <w:tcW w:w="1530" w:type="dxa"/>
            <w:vAlign w:val="bottom"/>
          </w:tcPr>
          <w:p w14:paraId="07C7BB5C"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146B684E"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$54.00/specimen</w:t>
            </w:r>
          </w:p>
        </w:tc>
        <w:tc>
          <w:tcPr>
            <w:tcW w:w="1440" w:type="dxa"/>
            <w:tcBorders>
              <w:right w:val="single" w:sz="4" w:space="0" w:color="auto"/>
            </w:tcBorders>
            <w:vAlign w:val="center"/>
          </w:tcPr>
          <w:p w14:paraId="778D2E6E"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26282463" w14:textId="77777777" w:rsidTr="00F77FE5">
        <w:trPr>
          <w:trHeight w:val="360"/>
          <w:jc w:val="center"/>
        </w:trPr>
        <w:tc>
          <w:tcPr>
            <w:tcW w:w="6210" w:type="dxa"/>
            <w:tcBorders>
              <w:left w:val="single" w:sz="4" w:space="0" w:color="auto"/>
              <w:bottom w:val="single" w:sz="2" w:space="0" w:color="auto"/>
            </w:tcBorders>
            <w:vAlign w:val="bottom"/>
          </w:tcPr>
          <w:p w14:paraId="40D4FD6F" w14:textId="2B8FC9A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b/>
                <w:bCs/>
                <w:sz w:val="22"/>
                <w:szCs w:val="22"/>
              </w:rPr>
              <w:t>EDTA Blood Subtotal</w:t>
            </w:r>
          </w:p>
        </w:tc>
        <w:tc>
          <w:tcPr>
            <w:tcW w:w="3510" w:type="dxa"/>
            <w:gridSpan w:val="2"/>
            <w:tcBorders>
              <w:bottom w:val="single" w:sz="2" w:space="0" w:color="auto"/>
            </w:tcBorders>
            <w:vAlign w:val="bottom"/>
          </w:tcPr>
          <w:p w14:paraId="460B6DB4" w14:textId="29FB5F9D" w:rsidR="00F77FE5" w:rsidRPr="00F77FE5" w:rsidRDefault="00F77FE5" w:rsidP="00F77FE5">
            <w:pPr>
              <w:rPr>
                <w:rFonts w:asciiTheme="minorHAnsi" w:hAnsiTheme="minorHAnsi" w:cstheme="minorHAnsi"/>
                <w:b/>
                <w:bCs/>
                <w:sz w:val="22"/>
                <w:szCs w:val="22"/>
              </w:rPr>
            </w:pPr>
          </w:p>
        </w:tc>
        <w:tc>
          <w:tcPr>
            <w:tcW w:w="1440" w:type="dxa"/>
            <w:tcBorders>
              <w:bottom w:val="single" w:sz="2" w:space="0" w:color="auto"/>
              <w:right w:val="single" w:sz="4" w:space="0" w:color="auto"/>
            </w:tcBorders>
            <w:vAlign w:val="center"/>
          </w:tcPr>
          <w:p w14:paraId="3F7C7F30"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0335B40E" w14:textId="77777777" w:rsidTr="00F77FE5">
        <w:trPr>
          <w:trHeight w:val="144"/>
          <w:jc w:val="center"/>
        </w:trPr>
        <w:tc>
          <w:tcPr>
            <w:tcW w:w="11160" w:type="dxa"/>
            <w:gridSpan w:val="4"/>
            <w:tcBorders>
              <w:top w:val="single" w:sz="2" w:space="0" w:color="auto"/>
              <w:bottom w:val="single" w:sz="2" w:space="0" w:color="auto"/>
            </w:tcBorders>
            <w:vAlign w:val="bottom"/>
          </w:tcPr>
          <w:p w14:paraId="6D08BC89" w14:textId="77777777" w:rsidR="00F77FE5" w:rsidRPr="00F77FE5" w:rsidRDefault="00F77FE5" w:rsidP="00F77FE5">
            <w:pPr>
              <w:rPr>
                <w:rFonts w:asciiTheme="minorHAnsi" w:hAnsiTheme="minorHAnsi" w:cstheme="minorHAnsi"/>
                <w:bCs/>
                <w:sz w:val="16"/>
                <w:szCs w:val="16"/>
              </w:rPr>
            </w:pPr>
          </w:p>
        </w:tc>
      </w:tr>
      <w:tr w:rsidR="00F77FE5" w:rsidRPr="00F77FE5" w14:paraId="75008C2E" w14:textId="77777777" w:rsidTr="00F77FE5">
        <w:trPr>
          <w:trHeight w:val="288"/>
          <w:jc w:val="center"/>
        </w:trPr>
        <w:tc>
          <w:tcPr>
            <w:tcW w:w="6210" w:type="dxa"/>
            <w:tcBorders>
              <w:top w:val="single" w:sz="2" w:space="0" w:color="auto"/>
              <w:left w:val="single" w:sz="2" w:space="0" w:color="auto"/>
              <w:bottom w:val="single" w:sz="2" w:space="0" w:color="auto"/>
            </w:tcBorders>
            <w:vAlign w:val="center"/>
          </w:tcPr>
          <w:p w14:paraId="3E49404C" w14:textId="77777777" w:rsidR="00F77FE5" w:rsidRPr="00F77FE5" w:rsidRDefault="00F77FE5" w:rsidP="00F77FE5">
            <w:pPr>
              <w:rPr>
                <w:rFonts w:asciiTheme="minorHAnsi" w:hAnsiTheme="minorHAnsi" w:cstheme="minorHAnsi"/>
                <w:b/>
                <w:bCs/>
                <w:sz w:val="22"/>
                <w:szCs w:val="22"/>
                <w:u w:val="single"/>
              </w:rPr>
            </w:pPr>
            <w:r w:rsidRPr="00F77FE5">
              <w:rPr>
                <w:rFonts w:asciiTheme="minorHAnsi" w:hAnsiTheme="minorHAnsi" w:cstheme="minorHAnsi"/>
                <w:b/>
                <w:bCs/>
                <w:sz w:val="22"/>
                <w:szCs w:val="22"/>
                <w:u w:val="single"/>
              </w:rPr>
              <w:t>Buccal, Mouth Wash or Saliva</w:t>
            </w:r>
          </w:p>
        </w:tc>
        <w:tc>
          <w:tcPr>
            <w:tcW w:w="1530" w:type="dxa"/>
            <w:tcBorders>
              <w:top w:val="single" w:sz="2" w:space="0" w:color="auto"/>
              <w:bottom w:val="single" w:sz="2" w:space="0" w:color="auto"/>
            </w:tcBorders>
            <w:vAlign w:val="center"/>
          </w:tcPr>
          <w:p w14:paraId="1B347AD5"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No. requested</w:t>
            </w:r>
          </w:p>
        </w:tc>
        <w:tc>
          <w:tcPr>
            <w:tcW w:w="1980" w:type="dxa"/>
            <w:tcBorders>
              <w:top w:val="single" w:sz="2" w:space="0" w:color="auto"/>
              <w:bottom w:val="single" w:sz="2" w:space="0" w:color="auto"/>
            </w:tcBorders>
            <w:vAlign w:val="center"/>
          </w:tcPr>
          <w:p w14:paraId="4758F1FA"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Cost per specimen</w:t>
            </w:r>
          </w:p>
        </w:tc>
        <w:tc>
          <w:tcPr>
            <w:tcW w:w="1440" w:type="dxa"/>
            <w:tcBorders>
              <w:top w:val="single" w:sz="2" w:space="0" w:color="auto"/>
              <w:bottom w:val="single" w:sz="2" w:space="0" w:color="auto"/>
              <w:right w:val="single" w:sz="2" w:space="0" w:color="auto"/>
            </w:tcBorders>
            <w:vAlign w:val="center"/>
          </w:tcPr>
          <w:p w14:paraId="3A47F14B"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Subtotal $</w:t>
            </w:r>
          </w:p>
        </w:tc>
      </w:tr>
      <w:tr w:rsidR="00F77FE5" w:rsidRPr="00F77FE5" w14:paraId="1046F66C" w14:textId="77777777" w:rsidTr="00F77FE5">
        <w:trPr>
          <w:trHeight w:val="360"/>
          <w:jc w:val="center"/>
        </w:trPr>
        <w:tc>
          <w:tcPr>
            <w:tcW w:w="6210" w:type="dxa"/>
            <w:tcBorders>
              <w:top w:val="single" w:sz="2" w:space="0" w:color="auto"/>
              <w:left w:val="single" w:sz="2" w:space="0" w:color="auto"/>
            </w:tcBorders>
            <w:vAlign w:val="center"/>
          </w:tcPr>
          <w:p w14:paraId="310EBAEC"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DNA distribution </w:t>
            </w:r>
            <w:r w:rsidRPr="00F77FE5">
              <w:rPr>
                <w:rFonts w:asciiTheme="minorHAnsi" w:hAnsiTheme="minorHAnsi" w:cstheme="minorHAnsi"/>
                <w:sz w:val="22"/>
                <w:szCs w:val="22"/>
                <w:vertAlign w:val="superscript"/>
              </w:rPr>
              <w:t>2</w:t>
            </w:r>
          </w:p>
        </w:tc>
        <w:tc>
          <w:tcPr>
            <w:tcW w:w="1530" w:type="dxa"/>
            <w:tcBorders>
              <w:top w:val="single" w:sz="2" w:space="0" w:color="auto"/>
            </w:tcBorders>
            <w:vAlign w:val="center"/>
          </w:tcPr>
          <w:p w14:paraId="1D25AD1A"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tcBorders>
              <w:top w:val="single" w:sz="2" w:space="0" w:color="auto"/>
            </w:tcBorders>
            <w:vAlign w:val="center"/>
          </w:tcPr>
          <w:p w14:paraId="496E8F3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$22.00/specimen</w:t>
            </w:r>
          </w:p>
        </w:tc>
        <w:tc>
          <w:tcPr>
            <w:tcW w:w="1440" w:type="dxa"/>
            <w:tcBorders>
              <w:top w:val="single" w:sz="2" w:space="0" w:color="auto"/>
              <w:right w:val="single" w:sz="2" w:space="0" w:color="auto"/>
            </w:tcBorders>
            <w:vAlign w:val="center"/>
          </w:tcPr>
          <w:p w14:paraId="317929D7"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5C1B5691" w14:textId="77777777" w:rsidTr="00F77FE5">
        <w:trPr>
          <w:trHeight w:val="360"/>
          <w:jc w:val="center"/>
        </w:trPr>
        <w:tc>
          <w:tcPr>
            <w:tcW w:w="6210" w:type="dxa"/>
            <w:tcBorders>
              <w:left w:val="single" w:sz="2" w:space="0" w:color="auto"/>
            </w:tcBorders>
            <w:vAlign w:val="center"/>
          </w:tcPr>
          <w:p w14:paraId="0D68547F"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DNA extraction from Buccal, Mouth Wash or Saliva </w:t>
            </w:r>
            <w:r w:rsidRPr="00F77FE5">
              <w:rPr>
                <w:rFonts w:asciiTheme="minorHAnsi" w:hAnsiTheme="minorHAnsi" w:cstheme="minorHAnsi"/>
                <w:sz w:val="22"/>
                <w:szCs w:val="22"/>
                <w:vertAlign w:val="superscript"/>
              </w:rPr>
              <w:t>3, 4</w:t>
            </w:r>
          </w:p>
        </w:tc>
        <w:tc>
          <w:tcPr>
            <w:tcW w:w="1530" w:type="dxa"/>
            <w:vAlign w:val="center"/>
          </w:tcPr>
          <w:p w14:paraId="767E35A5"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62DCECE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$54.00/specimen</w:t>
            </w:r>
          </w:p>
        </w:tc>
        <w:tc>
          <w:tcPr>
            <w:tcW w:w="1440" w:type="dxa"/>
            <w:tcBorders>
              <w:right w:val="single" w:sz="2" w:space="0" w:color="auto"/>
            </w:tcBorders>
            <w:vAlign w:val="center"/>
          </w:tcPr>
          <w:p w14:paraId="507964C2"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0F40D168" w14:textId="77777777" w:rsidTr="00F77FE5">
        <w:trPr>
          <w:trHeight w:val="360"/>
          <w:jc w:val="center"/>
        </w:trPr>
        <w:tc>
          <w:tcPr>
            <w:tcW w:w="9720" w:type="dxa"/>
            <w:gridSpan w:val="3"/>
            <w:tcBorders>
              <w:left w:val="single" w:sz="2" w:space="0" w:color="auto"/>
              <w:bottom w:val="single" w:sz="2" w:space="0" w:color="auto"/>
            </w:tcBorders>
            <w:vAlign w:val="bottom"/>
          </w:tcPr>
          <w:p w14:paraId="1FD4EEB1"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sz w:val="22"/>
                <w:szCs w:val="22"/>
              </w:rPr>
              <w:t>Buccal Wash or Saliva Subtotal</w:t>
            </w:r>
          </w:p>
        </w:tc>
        <w:tc>
          <w:tcPr>
            <w:tcW w:w="1440" w:type="dxa"/>
            <w:tcBorders>
              <w:bottom w:val="single" w:sz="2" w:space="0" w:color="auto"/>
              <w:right w:val="single" w:sz="2" w:space="0" w:color="auto"/>
            </w:tcBorders>
            <w:vAlign w:val="bottom"/>
          </w:tcPr>
          <w:p w14:paraId="46D5B300"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6C839B34" w14:textId="77777777" w:rsidTr="00F77FE5">
        <w:trPr>
          <w:trHeight w:val="144"/>
          <w:jc w:val="center"/>
        </w:trPr>
        <w:tc>
          <w:tcPr>
            <w:tcW w:w="11160" w:type="dxa"/>
            <w:gridSpan w:val="4"/>
            <w:tcBorders>
              <w:top w:val="single" w:sz="2" w:space="0" w:color="auto"/>
              <w:bottom w:val="single" w:sz="2" w:space="0" w:color="auto"/>
            </w:tcBorders>
            <w:vAlign w:val="bottom"/>
          </w:tcPr>
          <w:p w14:paraId="44AE446B" w14:textId="77777777" w:rsidR="00F77FE5" w:rsidRPr="00F77FE5" w:rsidRDefault="00F77FE5" w:rsidP="00F77FE5">
            <w:pPr>
              <w:rPr>
                <w:rFonts w:asciiTheme="minorHAnsi" w:hAnsiTheme="minorHAnsi" w:cstheme="minorHAnsi"/>
                <w:bCs/>
                <w:sz w:val="16"/>
                <w:szCs w:val="16"/>
              </w:rPr>
            </w:pPr>
          </w:p>
        </w:tc>
      </w:tr>
      <w:tr w:rsidR="00F77FE5" w:rsidRPr="00F77FE5" w14:paraId="1A20724B" w14:textId="77777777" w:rsidTr="00F77FE5">
        <w:trPr>
          <w:trHeight w:val="288"/>
          <w:jc w:val="center"/>
        </w:trPr>
        <w:tc>
          <w:tcPr>
            <w:tcW w:w="6210" w:type="dxa"/>
            <w:tcBorders>
              <w:top w:val="single" w:sz="2" w:space="0" w:color="auto"/>
              <w:left w:val="single" w:sz="2" w:space="0" w:color="auto"/>
              <w:bottom w:val="single" w:sz="2" w:space="0" w:color="auto"/>
            </w:tcBorders>
            <w:vAlign w:val="center"/>
          </w:tcPr>
          <w:p w14:paraId="0FE60E08" w14:textId="77777777" w:rsidR="00F77FE5" w:rsidRPr="00F77FE5" w:rsidRDefault="00F77FE5" w:rsidP="00F77FE5">
            <w:pPr>
              <w:rPr>
                <w:rFonts w:asciiTheme="minorHAnsi" w:hAnsiTheme="minorHAnsi" w:cstheme="minorHAnsi"/>
                <w:b/>
                <w:sz w:val="22"/>
                <w:szCs w:val="22"/>
                <w:u w:val="single"/>
              </w:rPr>
            </w:pPr>
            <w:r w:rsidRPr="00F77FE5">
              <w:rPr>
                <w:rFonts w:asciiTheme="minorHAnsi" w:hAnsiTheme="minorHAnsi" w:cstheme="minorHAnsi"/>
                <w:b/>
                <w:sz w:val="22"/>
                <w:szCs w:val="22"/>
                <w:u w:val="single"/>
              </w:rPr>
              <w:t>Lymphoblast Cell Line (LCL) Product</w:t>
            </w:r>
            <w:r w:rsidRPr="00F77FE5">
              <w:rPr>
                <w:rFonts w:asciiTheme="minorHAnsi" w:hAnsiTheme="minorHAnsi" w:cstheme="minorHAnsi"/>
                <w:b/>
                <w:sz w:val="22"/>
                <w:szCs w:val="22"/>
                <w:u w:val="single"/>
                <w:vertAlign w:val="superscript"/>
              </w:rPr>
              <w:t>5</w:t>
            </w:r>
          </w:p>
        </w:tc>
        <w:tc>
          <w:tcPr>
            <w:tcW w:w="1530" w:type="dxa"/>
            <w:tcBorders>
              <w:top w:val="single" w:sz="2" w:space="0" w:color="auto"/>
              <w:bottom w:val="single" w:sz="2" w:space="0" w:color="auto"/>
            </w:tcBorders>
            <w:vAlign w:val="center"/>
          </w:tcPr>
          <w:p w14:paraId="07B5115E"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No. requested</w:t>
            </w:r>
          </w:p>
        </w:tc>
        <w:tc>
          <w:tcPr>
            <w:tcW w:w="1980" w:type="dxa"/>
            <w:tcBorders>
              <w:top w:val="single" w:sz="2" w:space="0" w:color="auto"/>
              <w:bottom w:val="single" w:sz="2" w:space="0" w:color="auto"/>
            </w:tcBorders>
            <w:vAlign w:val="center"/>
          </w:tcPr>
          <w:p w14:paraId="4867E910"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Cost per specimen</w:t>
            </w:r>
          </w:p>
        </w:tc>
        <w:tc>
          <w:tcPr>
            <w:tcW w:w="1440" w:type="dxa"/>
            <w:tcBorders>
              <w:top w:val="single" w:sz="2" w:space="0" w:color="auto"/>
              <w:bottom w:val="single" w:sz="2" w:space="0" w:color="auto"/>
              <w:right w:val="single" w:sz="2" w:space="0" w:color="auto"/>
            </w:tcBorders>
            <w:vAlign w:val="center"/>
          </w:tcPr>
          <w:p w14:paraId="5564E134"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Subtotal $</w:t>
            </w:r>
          </w:p>
        </w:tc>
      </w:tr>
      <w:tr w:rsidR="00F77FE5" w:rsidRPr="00F77FE5" w14:paraId="3D7D8573" w14:textId="77777777" w:rsidTr="00F77FE5">
        <w:trPr>
          <w:trHeight w:val="360"/>
          <w:jc w:val="center"/>
        </w:trPr>
        <w:tc>
          <w:tcPr>
            <w:tcW w:w="6210" w:type="dxa"/>
            <w:tcBorders>
              <w:left w:val="single" w:sz="4" w:space="0" w:color="auto"/>
            </w:tcBorders>
            <w:vAlign w:val="center"/>
          </w:tcPr>
          <w:p w14:paraId="69CD5806"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DNA distribution from LCL </w:t>
            </w:r>
            <w:r w:rsidRPr="00F77FE5">
              <w:rPr>
                <w:rFonts w:asciiTheme="minorHAnsi" w:hAnsiTheme="minorHAnsi" w:cstheme="minorHAnsi"/>
                <w:sz w:val="22"/>
                <w:szCs w:val="22"/>
                <w:vertAlign w:val="superscript"/>
              </w:rPr>
              <w:t>2</w:t>
            </w:r>
          </w:p>
        </w:tc>
        <w:tc>
          <w:tcPr>
            <w:tcW w:w="1530" w:type="dxa"/>
            <w:vAlign w:val="bottom"/>
          </w:tcPr>
          <w:p w14:paraId="05B6C18A"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4F2B7910"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$17.00/specimen</w:t>
            </w:r>
          </w:p>
        </w:tc>
        <w:tc>
          <w:tcPr>
            <w:tcW w:w="1440" w:type="dxa"/>
            <w:tcBorders>
              <w:right w:val="single" w:sz="4" w:space="0" w:color="auto"/>
            </w:tcBorders>
            <w:vAlign w:val="center"/>
          </w:tcPr>
          <w:p w14:paraId="51D041EA"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5C0BB7E4" w14:textId="77777777" w:rsidTr="00F77FE5">
        <w:trPr>
          <w:trHeight w:val="360"/>
          <w:jc w:val="center"/>
        </w:trPr>
        <w:tc>
          <w:tcPr>
            <w:tcW w:w="6210" w:type="dxa"/>
            <w:tcBorders>
              <w:left w:val="single" w:sz="4" w:space="0" w:color="auto"/>
            </w:tcBorders>
            <w:vAlign w:val="center"/>
          </w:tcPr>
          <w:p w14:paraId="137565A5" w14:textId="77777777" w:rsidR="00F77FE5" w:rsidRPr="00F77FE5" w:rsidRDefault="00F77FE5" w:rsidP="00F77FE5">
            <w:pPr>
              <w:rPr>
                <w:rFonts w:asciiTheme="minorHAnsi" w:hAnsiTheme="minorHAnsi" w:cstheme="minorHAnsi"/>
                <w:sz w:val="22"/>
                <w:szCs w:val="22"/>
                <w:vertAlign w:val="superscript"/>
              </w:rPr>
            </w:pPr>
            <w:r w:rsidRPr="00F77FE5">
              <w:rPr>
                <w:rFonts w:asciiTheme="minorHAnsi" w:hAnsiTheme="minorHAnsi" w:cstheme="minorHAnsi"/>
                <w:sz w:val="22"/>
                <w:szCs w:val="22"/>
              </w:rPr>
              <w:t xml:space="preserve">DNA extraction from LCL </w:t>
            </w:r>
            <w:r w:rsidRPr="00F77FE5">
              <w:rPr>
                <w:rFonts w:asciiTheme="minorHAnsi" w:hAnsiTheme="minorHAnsi" w:cstheme="minorHAnsi"/>
                <w:sz w:val="22"/>
                <w:szCs w:val="22"/>
                <w:vertAlign w:val="superscript"/>
              </w:rPr>
              <w:t>3</w:t>
            </w:r>
          </w:p>
        </w:tc>
        <w:tc>
          <w:tcPr>
            <w:tcW w:w="1530" w:type="dxa"/>
            <w:vAlign w:val="bottom"/>
          </w:tcPr>
          <w:p w14:paraId="19C92EC1"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center"/>
          </w:tcPr>
          <w:p w14:paraId="5613645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$54.00/specimen</w:t>
            </w:r>
          </w:p>
        </w:tc>
        <w:tc>
          <w:tcPr>
            <w:tcW w:w="1440" w:type="dxa"/>
            <w:tcBorders>
              <w:right w:val="single" w:sz="4" w:space="0" w:color="auto"/>
            </w:tcBorders>
            <w:vAlign w:val="center"/>
          </w:tcPr>
          <w:p w14:paraId="40FD9A0D"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1E82BD98" w14:textId="77777777" w:rsidTr="00F77FE5">
        <w:trPr>
          <w:trHeight w:val="360"/>
          <w:jc w:val="center"/>
        </w:trPr>
        <w:tc>
          <w:tcPr>
            <w:tcW w:w="6210" w:type="dxa"/>
            <w:tcBorders>
              <w:left w:val="single" w:sz="4" w:space="0" w:color="auto"/>
            </w:tcBorders>
            <w:vAlign w:val="center"/>
          </w:tcPr>
          <w:p w14:paraId="489A977F"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Frozen LCL distribution </w:t>
            </w:r>
            <w:r w:rsidRPr="00F77FE5">
              <w:rPr>
                <w:rFonts w:asciiTheme="minorHAnsi" w:hAnsiTheme="minorHAnsi" w:cstheme="minorHAnsi"/>
                <w:i/>
                <w:iCs/>
                <w:sz w:val="22"/>
                <w:szCs w:val="22"/>
              </w:rPr>
              <w:t>(</w:t>
            </w:r>
            <w:r w:rsidRPr="00F77FE5">
              <w:rPr>
                <w:rFonts w:asciiTheme="minorHAnsi" w:hAnsiTheme="minorHAnsi" w:cstheme="minorHAnsi"/>
                <w:b/>
                <w:bCs/>
                <w:i/>
                <w:iCs/>
                <w:sz w:val="22"/>
                <w:szCs w:val="22"/>
              </w:rPr>
              <w:t>NOTE</w:t>
            </w:r>
            <w:r w:rsidRPr="00F77FE5">
              <w:rPr>
                <w:rFonts w:asciiTheme="minorHAnsi" w:hAnsiTheme="minorHAnsi" w:cstheme="minorHAnsi"/>
                <w:i/>
                <w:iCs/>
                <w:sz w:val="22"/>
                <w:szCs w:val="22"/>
              </w:rPr>
              <w:t xml:space="preserve">: available if a LCL has been established and there are at least 2 LCL vials in storage). </w:t>
            </w:r>
            <w:proofErr w:type="gramStart"/>
            <w:r w:rsidRPr="00F77FE5">
              <w:rPr>
                <w:rFonts w:asciiTheme="minorHAnsi" w:hAnsiTheme="minorHAnsi" w:cstheme="minorHAnsi"/>
                <w:i/>
                <w:iCs/>
                <w:sz w:val="22"/>
                <w:szCs w:val="22"/>
              </w:rPr>
              <w:t>Otherwise</w:t>
            </w:r>
            <w:proofErr w:type="gramEnd"/>
            <w:r w:rsidRPr="00F77FE5">
              <w:rPr>
                <w:rFonts w:asciiTheme="minorHAnsi" w:hAnsiTheme="minorHAnsi" w:cstheme="minorHAnsi"/>
                <w:i/>
                <w:iCs/>
                <w:sz w:val="22"/>
                <w:szCs w:val="22"/>
              </w:rPr>
              <w:t xml:space="preserve"> a LCL must to be thawed and re-grown (see below)</w:t>
            </w:r>
          </w:p>
        </w:tc>
        <w:tc>
          <w:tcPr>
            <w:tcW w:w="1530" w:type="dxa"/>
            <w:vAlign w:val="bottom"/>
          </w:tcPr>
          <w:p w14:paraId="6DB2ABAA"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bottom"/>
          </w:tcPr>
          <w:p w14:paraId="7A70925D"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$23.00/specimen</w:t>
            </w:r>
          </w:p>
        </w:tc>
        <w:tc>
          <w:tcPr>
            <w:tcW w:w="1440" w:type="dxa"/>
            <w:tcBorders>
              <w:right w:val="single" w:sz="4" w:space="0" w:color="auto"/>
            </w:tcBorders>
            <w:vAlign w:val="bottom"/>
          </w:tcPr>
          <w:p w14:paraId="4BABF27F"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7B78357C" w14:textId="77777777" w:rsidTr="00F77FE5">
        <w:trPr>
          <w:trHeight w:val="360"/>
          <w:jc w:val="center"/>
        </w:trPr>
        <w:tc>
          <w:tcPr>
            <w:tcW w:w="6210" w:type="dxa"/>
            <w:tcBorders>
              <w:left w:val="single" w:sz="4" w:space="0" w:color="auto"/>
            </w:tcBorders>
            <w:vAlign w:val="center"/>
          </w:tcPr>
          <w:p w14:paraId="18B02053"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xml:space="preserve">Re-growth to provide LCL for distribution </w:t>
            </w:r>
            <w:r w:rsidRPr="00F77FE5">
              <w:rPr>
                <w:rFonts w:asciiTheme="minorHAnsi" w:hAnsiTheme="minorHAnsi" w:cstheme="minorHAnsi"/>
                <w:i/>
                <w:sz w:val="22"/>
                <w:szCs w:val="22"/>
              </w:rPr>
              <w:t>(</w:t>
            </w:r>
            <w:r w:rsidRPr="00F77FE5">
              <w:rPr>
                <w:rFonts w:asciiTheme="minorHAnsi" w:hAnsiTheme="minorHAnsi" w:cstheme="minorHAnsi"/>
                <w:b/>
                <w:bCs/>
                <w:i/>
                <w:sz w:val="22"/>
                <w:szCs w:val="22"/>
              </w:rPr>
              <w:t>NOTE</w:t>
            </w:r>
            <w:r w:rsidRPr="00F77FE5">
              <w:rPr>
                <w:rFonts w:asciiTheme="minorHAnsi" w:hAnsiTheme="minorHAnsi" w:cstheme="minorHAnsi"/>
                <w:i/>
                <w:sz w:val="22"/>
                <w:szCs w:val="22"/>
              </w:rPr>
              <w:t xml:space="preserve">: required if a LCL </w:t>
            </w:r>
            <w:r w:rsidRPr="00F77FE5">
              <w:rPr>
                <w:rFonts w:asciiTheme="minorHAnsi" w:hAnsiTheme="minorHAnsi" w:cstheme="minorHAnsi"/>
                <w:i/>
                <w:iCs/>
                <w:sz w:val="22"/>
                <w:szCs w:val="22"/>
              </w:rPr>
              <w:t>has been</w:t>
            </w:r>
            <w:r w:rsidRPr="00F77FE5">
              <w:rPr>
                <w:rFonts w:asciiTheme="minorHAnsi" w:hAnsiTheme="minorHAnsi" w:cstheme="minorHAnsi"/>
                <w:i/>
                <w:sz w:val="22"/>
                <w:szCs w:val="22"/>
              </w:rPr>
              <w:t xml:space="preserve"> established but there are &lt;2 vials of LCLs in storage)</w:t>
            </w:r>
          </w:p>
        </w:tc>
        <w:tc>
          <w:tcPr>
            <w:tcW w:w="1530" w:type="dxa"/>
            <w:vAlign w:val="bottom"/>
          </w:tcPr>
          <w:p w14:paraId="37D4DB28"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bottom"/>
          </w:tcPr>
          <w:p w14:paraId="7BE8608C"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$151.00/specimen</w:t>
            </w:r>
          </w:p>
        </w:tc>
        <w:tc>
          <w:tcPr>
            <w:tcW w:w="1440" w:type="dxa"/>
            <w:tcBorders>
              <w:right w:val="single" w:sz="4" w:space="0" w:color="auto"/>
            </w:tcBorders>
            <w:vAlign w:val="bottom"/>
          </w:tcPr>
          <w:p w14:paraId="1CCCE4F4"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42D36482" w14:textId="77777777" w:rsidTr="00F77FE5">
        <w:trPr>
          <w:trHeight w:val="360"/>
          <w:jc w:val="center"/>
        </w:trPr>
        <w:tc>
          <w:tcPr>
            <w:tcW w:w="6210" w:type="dxa"/>
            <w:tcBorders>
              <w:left w:val="single" w:sz="4" w:space="0" w:color="auto"/>
            </w:tcBorders>
            <w:vAlign w:val="center"/>
          </w:tcPr>
          <w:p w14:paraId="4DA8D5E0" w14:textId="77777777" w:rsidR="00F77FE5" w:rsidRPr="00F77FE5" w:rsidRDefault="00F77FE5" w:rsidP="00F77FE5">
            <w:pPr>
              <w:rPr>
                <w:rFonts w:asciiTheme="minorHAnsi" w:hAnsiTheme="minorHAnsi" w:cstheme="minorHAnsi"/>
                <w:i/>
                <w:sz w:val="22"/>
                <w:szCs w:val="22"/>
              </w:rPr>
            </w:pPr>
            <w:r w:rsidRPr="00F77FE5">
              <w:rPr>
                <w:rFonts w:asciiTheme="minorHAnsi" w:hAnsiTheme="minorHAnsi" w:cstheme="minorHAnsi"/>
                <w:sz w:val="22"/>
                <w:szCs w:val="22"/>
              </w:rPr>
              <w:t xml:space="preserve">EBV transformation and QC </w:t>
            </w:r>
            <w:r w:rsidRPr="00F77FE5">
              <w:rPr>
                <w:rFonts w:asciiTheme="minorHAnsi" w:hAnsiTheme="minorHAnsi" w:cstheme="minorHAnsi"/>
                <w:i/>
                <w:sz w:val="22"/>
                <w:szCs w:val="22"/>
              </w:rPr>
              <w:t>(</w:t>
            </w:r>
            <w:r w:rsidRPr="00F77FE5">
              <w:rPr>
                <w:rFonts w:asciiTheme="minorHAnsi" w:hAnsiTheme="minorHAnsi" w:cstheme="minorHAnsi"/>
                <w:b/>
                <w:bCs/>
                <w:i/>
                <w:sz w:val="22"/>
                <w:szCs w:val="22"/>
              </w:rPr>
              <w:t>NOTE</w:t>
            </w:r>
            <w:r w:rsidRPr="00F77FE5">
              <w:rPr>
                <w:rFonts w:asciiTheme="minorHAnsi" w:hAnsiTheme="minorHAnsi" w:cstheme="minorHAnsi"/>
                <w:i/>
                <w:sz w:val="22"/>
                <w:szCs w:val="22"/>
              </w:rPr>
              <w:t xml:space="preserve">: required if a LCL has </w:t>
            </w:r>
            <w:r w:rsidRPr="00F77FE5">
              <w:rPr>
                <w:rFonts w:asciiTheme="minorHAnsi" w:hAnsiTheme="minorHAnsi" w:cstheme="minorHAnsi"/>
                <w:b/>
                <w:bCs/>
                <w:i/>
                <w:sz w:val="22"/>
                <w:szCs w:val="22"/>
              </w:rPr>
              <w:t>not</w:t>
            </w:r>
            <w:r w:rsidRPr="00F77FE5">
              <w:rPr>
                <w:rFonts w:asciiTheme="minorHAnsi" w:hAnsiTheme="minorHAnsi" w:cstheme="minorHAnsi"/>
                <w:i/>
                <w:sz w:val="22"/>
                <w:szCs w:val="22"/>
              </w:rPr>
              <w:t xml:space="preserve"> already been established)</w:t>
            </w:r>
          </w:p>
        </w:tc>
        <w:tc>
          <w:tcPr>
            <w:tcW w:w="1530" w:type="dxa"/>
            <w:vAlign w:val="bottom"/>
          </w:tcPr>
          <w:p w14:paraId="6121C7B7"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vAlign w:val="bottom"/>
          </w:tcPr>
          <w:p w14:paraId="67F7B36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$398.00/specimen</w:t>
            </w:r>
          </w:p>
        </w:tc>
        <w:tc>
          <w:tcPr>
            <w:tcW w:w="1440" w:type="dxa"/>
            <w:tcBorders>
              <w:right w:val="single" w:sz="4" w:space="0" w:color="auto"/>
            </w:tcBorders>
            <w:vAlign w:val="bottom"/>
          </w:tcPr>
          <w:p w14:paraId="24AAAD9F"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7AF3BF24" w14:textId="77777777" w:rsidTr="00F77FE5">
        <w:trPr>
          <w:trHeight w:val="360"/>
          <w:jc w:val="center"/>
        </w:trPr>
        <w:tc>
          <w:tcPr>
            <w:tcW w:w="6210" w:type="dxa"/>
            <w:tcBorders>
              <w:left w:val="single" w:sz="4" w:space="0" w:color="auto"/>
            </w:tcBorders>
            <w:shd w:val="clear" w:color="auto" w:fill="auto"/>
            <w:vAlign w:val="center"/>
          </w:tcPr>
          <w:p w14:paraId="42C3AE76" w14:textId="77777777" w:rsidR="00F77FE5" w:rsidRPr="00F77FE5" w:rsidRDefault="00F77FE5" w:rsidP="00F77FE5">
            <w:pPr>
              <w:rPr>
                <w:rFonts w:asciiTheme="minorHAnsi" w:hAnsiTheme="minorHAnsi" w:cstheme="minorHAnsi"/>
                <w:i/>
                <w:iCs/>
                <w:sz w:val="22"/>
                <w:szCs w:val="22"/>
              </w:rPr>
            </w:pPr>
            <w:proofErr w:type="spellStart"/>
            <w:r w:rsidRPr="00F77FE5">
              <w:rPr>
                <w:rFonts w:asciiTheme="minorHAnsi" w:hAnsiTheme="minorHAnsi" w:cstheme="minorHAnsi"/>
                <w:sz w:val="22"/>
                <w:szCs w:val="22"/>
              </w:rPr>
              <w:t>Ficoll</w:t>
            </w:r>
            <w:proofErr w:type="spellEnd"/>
            <w:r w:rsidRPr="00F77FE5">
              <w:rPr>
                <w:rFonts w:asciiTheme="minorHAnsi" w:hAnsiTheme="minorHAnsi" w:cstheme="minorHAnsi"/>
                <w:sz w:val="22"/>
                <w:szCs w:val="22"/>
              </w:rPr>
              <w:t xml:space="preserve">-separated cryopreserved lymphocytes </w:t>
            </w:r>
            <w:r w:rsidRPr="00F77FE5">
              <w:rPr>
                <w:rFonts w:asciiTheme="minorHAnsi" w:hAnsiTheme="minorHAnsi" w:cstheme="minorHAnsi"/>
                <w:i/>
                <w:iCs/>
                <w:sz w:val="22"/>
                <w:szCs w:val="22"/>
              </w:rPr>
              <w:t>(</w:t>
            </w:r>
            <w:r w:rsidRPr="00F77FE5">
              <w:rPr>
                <w:rFonts w:asciiTheme="minorHAnsi" w:hAnsiTheme="minorHAnsi" w:cstheme="minorHAnsi"/>
                <w:b/>
                <w:bCs/>
                <w:i/>
                <w:iCs/>
                <w:sz w:val="22"/>
                <w:szCs w:val="22"/>
              </w:rPr>
              <w:t>NOTE</w:t>
            </w:r>
            <w:r w:rsidRPr="00F77FE5">
              <w:rPr>
                <w:rFonts w:asciiTheme="minorHAnsi" w:hAnsiTheme="minorHAnsi" w:cstheme="minorHAnsi"/>
                <w:i/>
                <w:iCs/>
                <w:sz w:val="22"/>
                <w:szCs w:val="22"/>
              </w:rPr>
              <w:t>: a limited number of aliquots were stored and may be available if specifically approved by each site PI(s))</w:t>
            </w:r>
          </w:p>
        </w:tc>
        <w:tc>
          <w:tcPr>
            <w:tcW w:w="1530" w:type="dxa"/>
            <w:shd w:val="clear" w:color="auto" w:fill="auto"/>
            <w:vAlign w:val="bottom"/>
          </w:tcPr>
          <w:p w14:paraId="6808B98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N = ________</w:t>
            </w:r>
          </w:p>
        </w:tc>
        <w:tc>
          <w:tcPr>
            <w:tcW w:w="1980" w:type="dxa"/>
            <w:shd w:val="clear" w:color="auto" w:fill="auto"/>
            <w:vAlign w:val="bottom"/>
          </w:tcPr>
          <w:p w14:paraId="31C2A05A"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TBD</w:t>
            </w:r>
          </w:p>
        </w:tc>
        <w:tc>
          <w:tcPr>
            <w:tcW w:w="1440" w:type="dxa"/>
            <w:tcBorders>
              <w:right w:val="single" w:sz="4" w:space="0" w:color="auto"/>
            </w:tcBorders>
            <w:shd w:val="clear" w:color="auto" w:fill="auto"/>
            <w:vAlign w:val="bottom"/>
          </w:tcPr>
          <w:p w14:paraId="128E5F89"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r w:rsidR="00F77FE5" w:rsidRPr="00F77FE5" w14:paraId="1317AD15" w14:textId="77777777" w:rsidTr="00F77FE5">
        <w:trPr>
          <w:trHeight w:val="360"/>
          <w:jc w:val="center"/>
        </w:trPr>
        <w:tc>
          <w:tcPr>
            <w:tcW w:w="9720" w:type="dxa"/>
            <w:gridSpan w:val="3"/>
            <w:tcBorders>
              <w:left w:val="single" w:sz="4" w:space="0" w:color="auto"/>
              <w:bottom w:val="single" w:sz="4" w:space="0" w:color="auto"/>
            </w:tcBorders>
            <w:vAlign w:val="bottom"/>
          </w:tcPr>
          <w:p w14:paraId="73F8C701" w14:textId="77777777" w:rsidR="00F77FE5" w:rsidRPr="00F77FE5" w:rsidRDefault="00F77FE5" w:rsidP="00F77FE5">
            <w:pPr>
              <w:rPr>
                <w:rFonts w:asciiTheme="minorHAnsi" w:hAnsiTheme="minorHAnsi" w:cstheme="minorHAnsi"/>
                <w:b/>
                <w:bCs/>
                <w:sz w:val="22"/>
                <w:szCs w:val="22"/>
              </w:rPr>
            </w:pPr>
            <w:r w:rsidRPr="00F77FE5">
              <w:rPr>
                <w:rFonts w:asciiTheme="minorHAnsi" w:hAnsiTheme="minorHAnsi" w:cstheme="minorHAnsi"/>
                <w:b/>
                <w:bCs/>
                <w:sz w:val="22"/>
                <w:szCs w:val="22"/>
              </w:rPr>
              <w:t>Lymphoblast Cell-Line Subtotal</w:t>
            </w:r>
          </w:p>
        </w:tc>
        <w:tc>
          <w:tcPr>
            <w:tcW w:w="1440" w:type="dxa"/>
            <w:tcBorders>
              <w:bottom w:val="single" w:sz="4" w:space="0" w:color="auto"/>
              <w:right w:val="single" w:sz="4" w:space="0" w:color="auto"/>
            </w:tcBorders>
            <w:vAlign w:val="center"/>
          </w:tcPr>
          <w:p w14:paraId="29F7662E" w14:textId="77777777" w:rsidR="00F77FE5" w:rsidRPr="00F77FE5" w:rsidRDefault="00F77FE5" w:rsidP="00F77FE5">
            <w:pPr>
              <w:rPr>
                <w:rFonts w:asciiTheme="minorHAnsi" w:hAnsiTheme="minorHAnsi" w:cstheme="minorHAnsi"/>
                <w:sz w:val="22"/>
                <w:szCs w:val="22"/>
              </w:rPr>
            </w:pPr>
            <w:r w:rsidRPr="00F77FE5">
              <w:rPr>
                <w:rFonts w:asciiTheme="minorHAnsi" w:hAnsiTheme="minorHAnsi" w:cstheme="minorHAnsi"/>
                <w:sz w:val="22"/>
                <w:szCs w:val="22"/>
              </w:rPr>
              <w:t>$ _________</w:t>
            </w:r>
          </w:p>
        </w:tc>
      </w:tr>
    </w:tbl>
    <w:p w14:paraId="59387E9C" w14:textId="7AEDD1FF" w:rsidR="00EB2009" w:rsidRPr="004E6732" w:rsidRDefault="00EB2009" w:rsidP="00EB2009">
      <w:pPr>
        <w:rPr>
          <w:rFonts w:asciiTheme="minorHAnsi" w:hAnsiTheme="minorHAnsi" w:cstheme="minorHAnsi"/>
          <w:sz w:val="16"/>
          <w:szCs w:val="16"/>
        </w:rPr>
      </w:pPr>
    </w:p>
    <w:tbl>
      <w:tblPr>
        <w:tblW w:w="11250" w:type="dxa"/>
        <w:jc w:val="center"/>
        <w:tblLook w:val="0000" w:firstRow="0" w:lastRow="0" w:firstColumn="0" w:lastColumn="0" w:noHBand="0" w:noVBand="0"/>
      </w:tblPr>
      <w:tblGrid>
        <w:gridCol w:w="6297"/>
        <w:gridCol w:w="1533"/>
        <w:gridCol w:w="1980"/>
        <w:gridCol w:w="1440"/>
      </w:tblGrid>
      <w:tr w:rsidR="004E6732" w:rsidRPr="004E6732" w14:paraId="400C16AC" w14:textId="77777777" w:rsidTr="00510E23">
        <w:trPr>
          <w:trHeight w:val="288"/>
          <w:jc w:val="center"/>
        </w:trPr>
        <w:tc>
          <w:tcPr>
            <w:tcW w:w="6297" w:type="dxa"/>
            <w:tcBorders>
              <w:top w:val="single" w:sz="2" w:space="0" w:color="auto"/>
              <w:left w:val="single" w:sz="2" w:space="0" w:color="auto"/>
              <w:bottom w:val="single" w:sz="2" w:space="0" w:color="auto"/>
            </w:tcBorders>
            <w:vAlign w:val="center"/>
          </w:tcPr>
          <w:p w14:paraId="76C5FC65" w14:textId="77777777" w:rsidR="004E6732" w:rsidRPr="004E6732" w:rsidRDefault="004E6732" w:rsidP="004E6732">
            <w:pPr>
              <w:rPr>
                <w:rFonts w:asciiTheme="minorHAnsi" w:hAnsiTheme="minorHAnsi" w:cstheme="minorHAnsi"/>
                <w:b/>
                <w:bCs/>
                <w:sz w:val="22"/>
                <w:szCs w:val="22"/>
                <w:u w:val="single"/>
                <w:vertAlign w:val="superscript"/>
              </w:rPr>
            </w:pPr>
            <w:r w:rsidRPr="004E6732">
              <w:rPr>
                <w:rFonts w:asciiTheme="minorHAnsi" w:hAnsiTheme="minorHAnsi" w:cstheme="minorHAnsi"/>
                <w:b/>
                <w:bCs/>
                <w:sz w:val="22"/>
                <w:szCs w:val="22"/>
                <w:u w:val="single"/>
              </w:rPr>
              <w:t xml:space="preserve">DNA QUANTIFICATION </w:t>
            </w:r>
            <w:r w:rsidRPr="004E6732">
              <w:rPr>
                <w:rFonts w:asciiTheme="minorHAnsi" w:hAnsiTheme="minorHAnsi" w:cstheme="minorHAnsi"/>
                <w:b/>
                <w:bCs/>
                <w:sz w:val="22"/>
                <w:szCs w:val="22"/>
                <w:u w:val="single"/>
                <w:vertAlign w:val="superscript"/>
              </w:rPr>
              <w:t>2, 4</w:t>
            </w:r>
          </w:p>
        </w:tc>
        <w:tc>
          <w:tcPr>
            <w:tcW w:w="1533" w:type="dxa"/>
            <w:tcBorders>
              <w:top w:val="single" w:sz="2" w:space="0" w:color="auto"/>
              <w:bottom w:val="single" w:sz="2" w:space="0" w:color="auto"/>
            </w:tcBorders>
            <w:vAlign w:val="center"/>
          </w:tcPr>
          <w:p w14:paraId="247096C5" w14:textId="77777777" w:rsidR="004E6732" w:rsidRPr="004E6732" w:rsidRDefault="004E6732" w:rsidP="004E6732">
            <w:pPr>
              <w:rPr>
                <w:rFonts w:asciiTheme="minorHAnsi" w:hAnsiTheme="minorHAnsi" w:cstheme="minorHAnsi"/>
                <w:b/>
                <w:bCs/>
                <w:sz w:val="22"/>
                <w:szCs w:val="22"/>
              </w:rPr>
            </w:pPr>
            <w:r w:rsidRPr="004E6732">
              <w:rPr>
                <w:rFonts w:asciiTheme="minorHAnsi" w:hAnsiTheme="minorHAnsi" w:cstheme="minorHAnsi"/>
                <w:b/>
                <w:bCs/>
                <w:sz w:val="22"/>
                <w:szCs w:val="22"/>
              </w:rPr>
              <w:t>No. requested</w:t>
            </w:r>
          </w:p>
        </w:tc>
        <w:tc>
          <w:tcPr>
            <w:tcW w:w="1980" w:type="dxa"/>
            <w:tcBorders>
              <w:top w:val="single" w:sz="2" w:space="0" w:color="auto"/>
              <w:bottom w:val="single" w:sz="2" w:space="0" w:color="auto"/>
            </w:tcBorders>
            <w:vAlign w:val="center"/>
          </w:tcPr>
          <w:p w14:paraId="0E54C296" w14:textId="77777777" w:rsidR="004E6732" w:rsidRPr="004E6732" w:rsidRDefault="004E6732" w:rsidP="004E6732">
            <w:pPr>
              <w:rPr>
                <w:rFonts w:asciiTheme="minorHAnsi" w:hAnsiTheme="minorHAnsi" w:cstheme="minorHAnsi"/>
                <w:b/>
                <w:bCs/>
                <w:sz w:val="22"/>
                <w:szCs w:val="22"/>
              </w:rPr>
            </w:pPr>
            <w:r w:rsidRPr="004E6732">
              <w:rPr>
                <w:rFonts w:asciiTheme="minorHAnsi" w:hAnsiTheme="minorHAnsi" w:cstheme="minorHAnsi"/>
                <w:b/>
                <w:bCs/>
                <w:sz w:val="22"/>
                <w:szCs w:val="22"/>
              </w:rPr>
              <w:t>Cost per specimen</w:t>
            </w:r>
          </w:p>
        </w:tc>
        <w:tc>
          <w:tcPr>
            <w:tcW w:w="1440" w:type="dxa"/>
            <w:tcBorders>
              <w:top w:val="single" w:sz="2" w:space="0" w:color="auto"/>
              <w:bottom w:val="single" w:sz="2" w:space="0" w:color="auto"/>
              <w:right w:val="single" w:sz="2" w:space="0" w:color="auto"/>
            </w:tcBorders>
            <w:vAlign w:val="center"/>
          </w:tcPr>
          <w:p w14:paraId="64B99EC0" w14:textId="77777777" w:rsidR="004E6732" w:rsidRPr="004E6732" w:rsidRDefault="004E6732" w:rsidP="004E6732">
            <w:pPr>
              <w:rPr>
                <w:rFonts w:asciiTheme="minorHAnsi" w:hAnsiTheme="minorHAnsi" w:cstheme="minorHAnsi"/>
                <w:b/>
                <w:bCs/>
                <w:sz w:val="22"/>
                <w:szCs w:val="22"/>
              </w:rPr>
            </w:pPr>
            <w:r w:rsidRPr="004E6732">
              <w:rPr>
                <w:rFonts w:asciiTheme="minorHAnsi" w:hAnsiTheme="minorHAnsi" w:cstheme="minorHAnsi"/>
                <w:b/>
                <w:bCs/>
                <w:sz w:val="22"/>
                <w:szCs w:val="22"/>
              </w:rPr>
              <w:t>Subtotal $</w:t>
            </w:r>
          </w:p>
        </w:tc>
      </w:tr>
      <w:tr w:rsidR="004E6732" w:rsidRPr="004E6732" w14:paraId="1B4D9C78" w14:textId="77777777" w:rsidTr="00510E23">
        <w:trPr>
          <w:trHeight w:val="360"/>
          <w:jc w:val="center"/>
        </w:trPr>
        <w:tc>
          <w:tcPr>
            <w:tcW w:w="6297" w:type="dxa"/>
            <w:tcBorders>
              <w:top w:val="single" w:sz="2" w:space="0" w:color="auto"/>
              <w:left w:val="single" w:sz="2" w:space="0" w:color="auto"/>
            </w:tcBorders>
            <w:vAlign w:val="center"/>
          </w:tcPr>
          <w:p w14:paraId="2ACEA60B"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Fluorescent dye DNA quantification</w:t>
            </w:r>
          </w:p>
        </w:tc>
        <w:tc>
          <w:tcPr>
            <w:tcW w:w="1533" w:type="dxa"/>
            <w:tcBorders>
              <w:top w:val="single" w:sz="2" w:space="0" w:color="auto"/>
            </w:tcBorders>
            <w:vAlign w:val="center"/>
          </w:tcPr>
          <w:p w14:paraId="54C4BA81"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N = ________</w:t>
            </w:r>
          </w:p>
        </w:tc>
        <w:tc>
          <w:tcPr>
            <w:tcW w:w="1980" w:type="dxa"/>
            <w:tcBorders>
              <w:top w:val="single" w:sz="2" w:space="0" w:color="auto"/>
            </w:tcBorders>
            <w:vAlign w:val="center"/>
          </w:tcPr>
          <w:p w14:paraId="1A33BDC8"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$11.00/specimen</w:t>
            </w:r>
          </w:p>
        </w:tc>
        <w:tc>
          <w:tcPr>
            <w:tcW w:w="1440" w:type="dxa"/>
            <w:tcBorders>
              <w:top w:val="single" w:sz="2" w:space="0" w:color="auto"/>
              <w:right w:val="single" w:sz="2" w:space="0" w:color="auto"/>
            </w:tcBorders>
            <w:vAlign w:val="center"/>
          </w:tcPr>
          <w:p w14:paraId="4E04701B"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tr w:rsidR="004E6732" w:rsidRPr="004E6732" w14:paraId="3743302C" w14:textId="77777777" w:rsidTr="00510E23">
        <w:trPr>
          <w:trHeight w:val="360"/>
          <w:jc w:val="center"/>
        </w:trPr>
        <w:tc>
          <w:tcPr>
            <w:tcW w:w="6297" w:type="dxa"/>
            <w:tcBorders>
              <w:left w:val="single" w:sz="2" w:space="0" w:color="auto"/>
            </w:tcBorders>
            <w:vAlign w:val="center"/>
          </w:tcPr>
          <w:p w14:paraId="0B786736" w14:textId="77777777" w:rsidR="004E6732" w:rsidRPr="004E6732" w:rsidRDefault="004E6732" w:rsidP="004E6732">
            <w:pPr>
              <w:rPr>
                <w:rFonts w:asciiTheme="minorHAnsi" w:hAnsiTheme="minorHAnsi" w:cstheme="minorHAnsi"/>
                <w:sz w:val="22"/>
                <w:szCs w:val="22"/>
                <w:vertAlign w:val="superscript"/>
              </w:rPr>
            </w:pPr>
            <w:r w:rsidRPr="004E6732">
              <w:rPr>
                <w:rFonts w:asciiTheme="minorHAnsi" w:hAnsiTheme="minorHAnsi" w:cstheme="minorHAnsi"/>
                <w:sz w:val="22"/>
                <w:szCs w:val="22"/>
              </w:rPr>
              <w:t>Spectrophotometry DNA quantification</w:t>
            </w:r>
          </w:p>
        </w:tc>
        <w:tc>
          <w:tcPr>
            <w:tcW w:w="1533" w:type="dxa"/>
            <w:vAlign w:val="center"/>
          </w:tcPr>
          <w:p w14:paraId="251C3E43"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N = ________</w:t>
            </w:r>
          </w:p>
        </w:tc>
        <w:tc>
          <w:tcPr>
            <w:tcW w:w="1980" w:type="dxa"/>
            <w:vAlign w:val="center"/>
          </w:tcPr>
          <w:p w14:paraId="478D5A4B"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$7.00/specimen</w:t>
            </w:r>
          </w:p>
        </w:tc>
        <w:tc>
          <w:tcPr>
            <w:tcW w:w="1440" w:type="dxa"/>
            <w:tcBorders>
              <w:right w:val="single" w:sz="2" w:space="0" w:color="auto"/>
            </w:tcBorders>
            <w:vAlign w:val="center"/>
          </w:tcPr>
          <w:p w14:paraId="14CDD3CE"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tr w:rsidR="004E6732" w:rsidRPr="004E6732" w14:paraId="2852E17C" w14:textId="77777777" w:rsidTr="00510E23">
        <w:trPr>
          <w:trHeight w:val="360"/>
          <w:jc w:val="center"/>
        </w:trPr>
        <w:tc>
          <w:tcPr>
            <w:tcW w:w="6297" w:type="dxa"/>
            <w:tcBorders>
              <w:left w:val="single" w:sz="2" w:space="0" w:color="auto"/>
            </w:tcBorders>
            <w:vAlign w:val="center"/>
          </w:tcPr>
          <w:p w14:paraId="279BD384"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Re concentrating DNA to increase concentration</w:t>
            </w:r>
          </w:p>
        </w:tc>
        <w:tc>
          <w:tcPr>
            <w:tcW w:w="1533" w:type="dxa"/>
            <w:vAlign w:val="center"/>
          </w:tcPr>
          <w:p w14:paraId="200E2607"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N = ________</w:t>
            </w:r>
          </w:p>
        </w:tc>
        <w:tc>
          <w:tcPr>
            <w:tcW w:w="1980" w:type="dxa"/>
            <w:vAlign w:val="center"/>
          </w:tcPr>
          <w:p w14:paraId="59D5A16D"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CFR center-specific</w:t>
            </w:r>
          </w:p>
        </w:tc>
        <w:tc>
          <w:tcPr>
            <w:tcW w:w="1440" w:type="dxa"/>
            <w:tcBorders>
              <w:right w:val="single" w:sz="2" w:space="0" w:color="auto"/>
            </w:tcBorders>
            <w:vAlign w:val="center"/>
          </w:tcPr>
          <w:p w14:paraId="739EA5FD"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tr w:rsidR="004E6732" w:rsidRPr="004E6732" w14:paraId="6837CC66" w14:textId="77777777" w:rsidTr="00510E23">
        <w:trPr>
          <w:trHeight w:val="360"/>
          <w:jc w:val="center"/>
        </w:trPr>
        <w:tc>
          <w:tcPr>
            <w:tcW w:w="9810" w:type="dxa"/>
            <w:gridSpan w:val="3"/>
            <w:tcBorders>
              <w:left w:val="single" w:sz="2" w:space="0" w:color="auto"/>
              <w:bottom w:val="single" w:sz="2" w:space="0" w:color="auto"/>
            </w:tcBorders>
            <w:vAlign w:val="bottom"/>
          </w:tcPr>
          <w:p w14:paraId="0EA10E38" w14:textId="77777777" w:rsidR="004E6732" w:rsidRPr="004E6732" w:rsidRDefault="004E6732" w:rsidP="004E6732">
            <w:pPr>
              <w:rPr>
                <w:rFonts w:asciiTheme="minorHAnsi" w:hAnsiTheme="minorHAnsi" w:cstheme="minorHAnsi"/>
                <w:b/>
                <w:bCs/>
                <w:sz w:val="22"/>
                <w:szCs w:val="22"/>
              </w:rPr>
            </w:pPr>
            <w:r w:rsidRPr="004E6732">
              <w:rPr>
                <w:rFonts w:asciiTheme="minorHAnsi" w:hAnsiTheme="minorHAnsi" w:cstheme="minorHAnsi"/>
                <w:b/>
                <w:sz w:val="22"/>
                <w:szCs w:val="22"/>
              </w:rPr>
              <w:t>DNA Quantification Subtotal</w:t>
            </w:r>
          </w:p>
        </w:tc>
        <w:tc>
          <w:tcPr>
            <w:tcW w:w="1440" w:type="dxa"/>
            <w:tcBorders>
              <w:bottom w:val="single" w:sz="2" w:space="0" w:color="auto"/>
              <w:right w:val="single" w:sz="2" w:space="0" w:color="auto"/>
            </w:tcBorders>
            <w:vAlign w:val="center"/>
          </w:tcPr>
          <w:p w14:paraId="53AB2859"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tbl>
    <w:p w14:paraId="113E953B" w14:textId="77777777" w:rsidR="004E6732" w:rsidRDefault="004E673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1041464" w14:textId="77777777" w:rsidR="004E6732" w:rsidRDefault="004E6732" w:rsidP="004E6732">
      <w:pPr>
        <w:jc w:val="center"/>
        <w:rPr>
          <w:rFonts w:asciiTheme="minorHAnsi" w:hAnsiTheme="minorHAnsi" w:cstheme="minorHAnsi"/>
          <w:b/>
          <w:bCs/>
          <w:sz w:val="28"/>
          <w:szCs w:val="28"/>
        </w:rPr>
      </w:pPr>
      <w:r w:rsidRPr="00EB2009">
        <w:rPr>
          <w:rFonts w:asciiTheme="minorHAnsi" w:hAnsiTheme="minorHAnsi" w:cstheme="minorHAnsi"/>
          <w:b/>
          <w:bCs/>
          <w:sz w:val="28"/>
          <w:szCs w:val="28"/>
        </w:rPr>
        <w:lastRenderedPageBreak/>
        <w:t xml:space="preserve">COLON CFR BIOSPECIMEN PRODUCT PRICING </w:t>
      </w:r>
      <w:r w:rsidRPr="00F77FE5">
        <w:rPr>
          <w:rFonts w:asciiTheme="minorHAnsi" w:hAnsiTheme="minorHAnsi" w:cstheme="minorHAnsi"/>
          <w:b/>
          <w:bCs/>
          <w:sz w:val="28"/>
          <w:szCs w:val="28"/>
          <w:u w:val="single"/>
        </w:rPr>
        <w:t xml:space="preserve">For Calendar Year: </w:t>
      </w:r>
      <w:r w:rsidRPr="00245FD2">
        <w:rPr>
          <w:rFonts w:asciiTheme="minorHAnsi" w:hAnsiTheme="minorHAnsi" w:cstheme="minorHAnsi"/>
          <w:b/>
          <w:bCs/>
          <w:sz w:val="28"/>
          <w:szCs w:val="28"/>
          <w:highlight w:val="yellow"/>
          <w:u w:val="single"/>
        </w:rPr>
        <w:t>2023</w:t>
      </w:r>
      <w:r w:rsidRPr="00EB2009">
        <w:rPr>
          <w:rFonts w:asciiTheme="minorHAnsi" w:hAnsiTheme="minorHAnsi" w:cstheme="minorHAnsi"/>
          <w:b/>
          <w:bCs/>
          <w:sz w:val="28"/>
          <w:szCs w:val="28"/>
        </w:rPr>
        <w:t>*</w:t>
      </w:r>
    </w:p>
    <w:p w14:paraId="30828E58" w14:textId="77777777" w:rsidR="004E6732" w:rsidRPr="004E6732" w:rsidRDefault="004E6732" w:rsidP="00EB2009">
      <w:pPr>
        <w:rPr>
          <w:rFonts w:asciiTheme="minorHAnsi" w:hAnsiTheme="minorHAnsi" w:cstheme="minorHAnsi"/>
          <w:sz w:val="16"/>
          <w:szCs w:val="16"/>
        </w:rPr>
      </w:pPr>
    </w:p>
    <w:tbl>
      <w:tblPr>
        <w:tblW w:w="11006" w:type="dxa"/>
        <w:jc w:val="center"/>
        <w:tblLook w:val="0000" w:firstRow="0" w:lastRow="0" w:firstColumn="0" w:lastColumn="0" w:noHBand="0" w:noVBand="0"/>
      </w:tblPr>
      <w:tblGrid>
        <w:gridCol w:w="6025"/>
        <w:gridCol w:w="1530"/>
        <w:gridCol w:w="1980"/>
        <w:gridCol w:w="1471"/>
      </w:tblGrid>
      <w:tr w:rsidR="00F77FE5" w:rsidRPr="00F77FE5" w14:paraId="684E6AB4" w14:textId="77777777" w:rsidTr="00510E23">
        <w:trPr>
          <w:trHeight w:val="288"/>
          <w:jc w:val="center"/>
        </w:trPr>
        <w:tc>
          <w:tcPr>
            <w:tcW w:w="6025" w:type="dxa"/>
            <w:tcBorders>
              <w:top w:val="single" w:sz="4" w:space="0" w:color="auto"/>
              <w:left w:val="single" w:sz="4" w:space="0" w:color="auto"/>
              <w:bottom w:val="single" w:sz="4" w:space="0" w:color="auto"/>
            </w:tcBorders>
            <w:vAlign w:val="center"/>
          </w:tcPr>
          <w:p w14:paraId="643A6580" w14:textId="77777777" w:rsidR="00F77FE5" w:rsidRPr="00F77FE5" w:rsidRDefault="00F77FE5" w:rsidP="00F77FE5">
            <w:pPr>
              <w:keepNext/>
              <w:outlineLvl w:val="0"/>
              <w:rPr>
                <w:rFonts w:ascii="Calibri" w:hAnsi="Calibri" w:cs="Calibri"/>
                <w:b/>
                <w:bCs/>
                <w:sz w:val="22"/>
                <w:szCs w:val="22"/>
                <w:u w:val="single"/>
              </w:rPr>
            </w:pPr>
            <w:r w:rsidRPr="00F77FE5">
              <w:rPr>
                <w:rFonts w:ascii="Calibri" w:hAnsi="Calibri" w:cs="Calibri"/>
                <w:b/>
                <w:bCs/>
                <w:sz w:val="22"/>
                <w:szCs w:val="22"/>
                <w:u w:val="single"/>
              </w:rPr>
              <w:t>Tumor Tissue Product</w:t>
            </w:r>
          </w:p>
        </w:tc>
        <w:tc>
          <w:tcPr>
            <w:tcW w:w="1530" w:type="dxa"/>
            <w:tcBorders>
              <w:top w:val="single" w:sz="4" w:space="0" w:color="auto"/>
              <w:bottom w:val="single" w:sz="4" w:space="0" w:color="auto"/>
            </w:tcBorders>
            <w:vAlign w:val="center"/>
          </w:tcPr>
          <w:p w14:paraId="2F54DA02" w14:textId="77777777" w:rsidR="00F77FE5" w:rsidRPr="00F77FE5" w:rsidRDefault="00F77FE5" w:rsidP="00F77FE5">
            <w:pPr>
              <w:jc w:val="center"/>
              <w:rPr>
                <w:rFonts w:ascii="Calibri" w:hAnsi="Calibri" w:cs="Calibri"/>
                <w:b/>
                <w:bCs/>
                <w:sz w:val="22"/>
                <w:szCs w:val="22"/>
              </w:rPr>
            </w:pPr>
            <w:r w:rsidRPr="00F77FE5">
              <w:rPr>
                <w:rFonts w:ascii="Calibri" w:hAnsi="Calibri" w:cs="Calibri"/>
                <w:b/>
                <w:bCs/>
                <w:sz w:val="22"/>
                <w:szCs w:val="22"/>
              </w:rPr>
              <w:t>No. requested</w:t>
            </w:r>
          </w:p>
        </w:tc>
        <w:tc>
          <w:tcPr>
            <w:tcW w:w="1980" w:type="dxa"/>
            <w:tcBorders>
              <w:top w:val="single" w:sz="4" w:space="0" w:color="auto"/>
              <w:bottom w:val="single" w:sz="4" w:space="0" w:color="auto"/>
            </w:tcBorders>
            <w:vAlign w:val="center"/>
          </w:tcPr>
          <w:p w14:paraId="653C57E4" w14:textId="77777777" w:rsidR="00F77FE5" w:rsidRPr="00F77FE5" w:rsidRDefault="00F77FE5" w:rsidP="00F77FE5">
            <w:pPr>
              <w:jc w:val="center"/>
              <w:rPr>
                <w:rFonts w:ascii="Calibri" w:hAnsi="Calibri" w:cs="Calibri"/>
                <w:b/>
                <w:bCs/>
                <w:sz w:val="22"/>
                <w:szCs w:val="22"/>
              </w:rPr>
            </w:pPr>
            <w:r w:rsidRPr="00F77FE5">
              <w:rPr>
                <w:rFonts w:ascii="Calibri" w:hAnsi="Calibri" w:cs="Calibri"/>
                <w:b/>
                <w:bCs/>
                <w:sz w:val="22"/>
                <w:szCs w:val="22"/>
              </w:rPr>
              <w:t>Cost per specimen</w:t>
            </w:r>
          </w:p>
        </w:tc>
        <w:tc>
          <w:tcPr>
            <w:tcW w:w="1471" w:type="dxa"/>
            <w:tcBorders>
              <w:top w:val="single" w:sz="4" w:space="0" w:color="auto"/>
              <w:bottom w:val="single" w:sz="4" w:space="0" w:color="auto"/>
              <w:right w:val="single" w:sz="4" w:space="0" w:color="auto"/>
            </w:tcBorders>
            <w:vAlign w:val="center"/>
          </w:tcPr>
          <w:p w14:paraId="5704A583" w14:textId="77777777" w:rsidR="00F77FE5" w:rsidRPr="00F77FE5" w:rsidRDefault="00F77FE5" w:rsidP="00F77FE5">
            <w:pPr>
              <w:keepNext/>
              <w:jc w:val="center"/>
              <w:outlineLvl w:val="4"/>
              <w:rPr>
                <w:rFonts w:ascii="Calibri" w:hAnsi="Calibri" w:cs="Calibri"/>
                <w:b/>
                <w:bCs/>
                <w:sz w:val="22"/>
                <w:szCs w:val="22"/>
              </w:rPr>
            </w:pPr>
            <w:r w:rsidRPr="00F77FE5">
              <w:rPr>
                <w:rFonts w:ascii="Calibri" w:hAnsi="Calibri" w:cs="Calibri"/>
                <w:b/>
                <w:bCs/>
                <w:sz w:val="22"/>
                <w:szCs w:val="22"/>
              </w:rPr>
              <w:t>Subtotal $</w:t>
            </w:r>
          </w:p>
        </w:tc>
      </w:tr>
      <w:tr w:rsidR="00F77FE5" w:rsidRPr="00F77FE5" w14:paraId="252B1BFF" w14:textId="77777777" w:rsidTr="00510E23">
        <w:trPr>
          <w:trHeight w:val="360"/>
          <w:jc w:val="center"/>
        </w:trPr>
        <w:tc>
          <w:tcPr>
            <w:tcW w:w="6025" w:type="dxa"/>
            <w:tcBorders>
              <w:left w:val="single" w:sz="4" w:space="0" w:color="auto"/>
            </w:tcBorders>
            <w:shd w:val="clear" w:color="auto" w:fill="auto"/>
            <w:vAlign w:val="center"/>
          </w:tcPr>
          <w:p w14:paraId="23606C9C"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Paraffin-embedded tissue (PET) slide distribution</w:t>
            </w:r>
          </w:p>
        </w:tc>
        <w:tc>
          <w:tcPr>
            <w:tcW w:w="1530" w:type="dxa"/>
            <w:shd w:val="clear" w:color="auto" w:fill="auto"/>
            <w:vAlign w:val="center"/>
          </w:tcPr>
          <w:p w14:paraId="453361C1"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5F3A1515"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$23.00/specimen</w:t>
            </w:r>
          </w:p>
        </w:tc>
        <w:tc>
          <w:tcPr>
            <w:tcW w:w="1471" w:type="dxa"/>
            <w:tcBorders>
              <w:right w:val="single" w:sz="4" w:space="0" w:color="auto"/>
            </w:tcBorders>
            <w:shd w:val="clear" w:color="auto" w:fill="auto"/>
            <w:vAlign w:val="center"/>
          </w:tcPr>
          <w:p w14:paraId="5247BD04"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16DFA71D" w14:textId="77777777" w:rsidTr="00510E23">
        <w:trPr>
          <w:trHeight w:val="360"/>
          <w:jc w:val="center"/>
        </w:trPr>
        <w:tc>
          <w:tcPr>
            <w:tcW w:w="6025" w:type="dxa"/>
            <w:tcBorders>
              <w:left w:val="single" w:sz="4" w:space="0" w:color="auto"/>
            </w:tcBorders>
            <w:shd w:val="clear" w:color="auto" w:fill="auto"/>
            <w:vAlign w:val="center"/>
          </w:tcPr>
          <w:p w14:paraId="01DDBB70"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Fresh frozen tissue</w:t>
            </w:r>
            <w:r w:rsidRPr="00F77FE5">
              <w:rPr>
                <w:rFonts w:ascii="Calibri" w:hAnsi="Calibri" w:cs="Calibri"/>
                <w:sz w:val="22"/>
                <w:szCs w:val="22"/>
                <w:vertAlign w:val="superscript"/>
              </w:rPr>
              <w:t>5</w:t>
            </w:r>
            <w:r w:rsidRPr="00F77FE5">
              <w:rPr>
                <w:rFonts w:ascii="Calibri" w:hAnsi="Calibri" w:cs="Calibri"/>
                <w:sz w:val="22"/>
                <w:szCs w:val="22"/>
              </w:rPr>
              <w:t xml:space="preserve"> distribution (excised piece)</w:t>
            </w:r>
          </w:p>
        </w:tc>
        <w:tc>
          <w:tcPr>
            <w:tcW w:w="1530" w:type="dxa"/>
            <w:shd w:val="clear" w:color="auto" w:fill="auto"/>
            <w:vAlign w:val="center"/>
          </w:tcPr>
          <w:p w14:paraId="326C7B33"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06BF2043"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$44.00/specimen</w:t>
            </w:r>
          </w:p>
        </w:tc>
        <w:tc>
          <w:tcPr>
            <w:tcW w:w="1471" w:type="dxa"/>
            <w:tcBorders>
              <w:right w:val="single" w:sz="4" w:space="0" w:color="auto"/>
            </w:tcBorders>
            <w:shd w:val="clear" w:color="auto" w:fill="auto"/>
            <w:vAlign w:val="center"/>
          </w:tcPr>
          <w:p w14:paraId="6D454E74"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746AF95C" w14:textId="77777777" w:rsidTr="00510E23">
        <w:trPr>
          <w:trHeight w:val="360"/>
          <w:jc w:val="center"/>
        </w:trPr>
        <w:tc>
          <w:tcPr>
            <w:tcW w:w="6025" w:type="dxa"/>
            <w:tcBorders>
              <w:left w:val="single" w:sz="4" w:space="0" w:color="auto"/>
            </w:tcBorders>
            <w:shd w:val="clear" w:color="auto" w:fill="auto"/>
            <w:vAlign w:val="center"/>
          </w:tcPr>
          <w:p w14:paraId="1D1AB777" w14:textId="77777777" w:rsidR="00F77FE5" w:rsidRPr="00F77FE5" w:rsidRDefault="00F77FE5" w:rsidP="00F77FE5">
            <w:pPr>
              <w:rPr>
                <w:rFonts w:ascii="Calibri" w:hAnsi="Calibri" w:cs="Calibri"/>
                <w:i/>
                <w:sz w:val="22"/>
                <w:szCs w:val="22"/>
              </w:rPr>
            </w:pPr>
            <w:r w:rsidRPr="00F77FE5">
              <w:rPr>
                <w:rFonts w:ascii="Calibri" w:hAnsi="Calibri" w:cs="Calibri"/>
                <w:sz w:val="22"/>
                <w:szCs w:val="22"/>
              </w:rPr>
              <w:t xml:space="preserve">PET block sectioning </w:t>
            </w:r>
            <w:r w:rsidRPr="00F77FE5">
              <w:rPr>
                <w:rFonts w:ascii="Calibri" w:hAnsi="Calibri" w:cs="Calibri"/>
                <w:i/>
                <w:sz w:val="22"/>
                <w:szCs w:val="22"/>
                <w:u w:val="single"/>
              </w:rPr>
              <w:t>(</w:t>
            </w:r>
            <w:r w:rsidRPr="00F77FE5">
              <w:rPr>
                <w:rFonts w:ascii="Calibri" w:hAnsi="Calibri" w:cs="Calibri"/>
                <w:b/>
                <w:bCs/>
                <w:i/>
                <w:sz w:val="22"/>
                <w:szCs w:val="22"/>
                <w:u w:val="single"/>
              </w:rPr>
              <w:t>NOTE:</w:t>
            </w:r>
            <w:r w:rsidRPr="00F77FE5">
              <w:rPr>
                <w:rFonts w:ascii="Calibri" w:hAnsi="Calibri" w:cs="Calibri"/>
                <w:i/>
                <w:sz w:val="22"/>
                <w:szCs w:val="22"/>
                <w:u w:val="single"/>
              </w:rPr>
              <w:t xml:space="preserve"> if all stored slides are exhausted and the block is in-house</w:t>
            </w:r>
            <w:r w:rsidRPr="00F77FE5">
              <w:rPr>
                <w:rFonts w:ascii="Calibri" w:hAnsi="Calibri" w:cs="Calibri"/>
                <w:i/>
                <w:sz w:val="22"/>
                <w:szCs w:val="22"/>
              </w:rPr>
              <w:t>)</w:t>
            </w:r>
          </w:p>
        </w:tc>
        <w:tc>
          <w:tcPr>
            <w:tcW w:w="1530" w:type="dxa"/>
            <w:shd w:val="clear" w:color="auto" w:fill="auto"/>
            <w:vAlign w:val="center"/>
          </w:tcPr>
          <w:p w14:paraId="24FCFEFD"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18CEF093"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$52.00/specimen</w:t>
            </w:r>
          </w:p>
        </w:tc>
        <w:tc>
          <w:tcPr>
            <w:tcW w:w="1471" w:type="dxa"/>
            <w:tcBorders>
              <w:right w:val="single" w:sz="4" w:space="0" w:color="auto"/>
            </w:tcBorders>
            <w:shd w:val="clear" w:color="auto" w:fill="auto"/>
            <w:vAlign w:val="center"/>
          </w:tcPr>
          <w:p w14:paraId="55F007E0"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625B43FE" w14:textId="77777777" w:rsidTr="00510E23">
        <w:trPr>
          <w:trHeight w:val="360"/>
          <w:jc w:val="center"/>
        </w:trPr>
        <w:tc>
          <w:tcPr>
            <w:tcW w:w="6025" w:type="dxa"/>
            <w:tcBorders>
              <w:left w:val="single" w:sz="4" w:space="0" w:color="auto"/>
            </w:tcBorders>
            <w:shd w:val="clear" w:color="auto" w:fill="auto"/>
            <w:vAlign w:val="center"/>
          </w:tcPr>
          <w:p w14:paraId="46ED2838"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xml:space="preserve">PET block sectioning </w:t>
            </w:r>
            <w:r w:rsidRPr="00F77FE5">
              <w:rPr>
                <w:rFonts w:ascii="Calibri" w:hAnsi="Calibri" w:cs="Calibri"/>
                <w:i/>
                <w:sz w:val="22"/>
                <w:szCs w:val="22"/>
              </w:rPr>
              <w:t>(</w:t>
            </w:r>
            <w:r w:rsidRPr="00F77FE5">
              <w:rPr>
                <w:rFonts w:ascii="Calibri" w:hAnsi="Calibri" w:cs="Calibri"/>
                <w:b/>
                <w:bCs/>
                <w:i/>
                <w:sz w:val="22"/>
                <w:szCs w:val="22"/>
                <w:u w:val="single"/>
              </w:rPr>
              <w:t>NOTE:</w:t>
            </w:r>
            <w:r w:rsidRPr="00F77FE5">
              <w:rPr>
                <w:rFonts w:ascii="Calibri" w:hAnsi="Calibri" w:cs="Calibri"/>
                <w:i/>
                <w:sz w:val="22"/>
                <w:szCs w:val="22"/>
                <w:u w:val="single"/>
              </w:rPr>
              <w:t xml:space="preserve"> if all stored slides are exhausted and the block is not in-house and must be requested</w:t>
            </w:r>
            <w:r w:rsidRPr="00F77FE5">
              <w:rPr>
                <w:rFonts w:ascii="Calibri" w:hAnsi="Calibri" w:cs="Calibri"/>
                <w:i/>
                <w:sz w:val="22"/>
                <w:szCs w:val="22"/>
              </w:rPr>
              <w:t>)</w:t>
            </w:r>
          </w:p>
        </w:tc>
        <w:tc>
          <w:tcPr>
            <w:tcW w:w="1530" w:type="dxa"/>
            <w:shd w:val="clear" w:color="auto" w:fill="auto"/>
            <w:vAlign w:val="center"/>
          </w:tcPr>
          <w:p w14:paraId="132CD878"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3A792B31"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$160.00/specimen</w:t>
            </w:r>
          </w:p>
        </w:tc>
        <w:tc>
          <w:tcPr>
            <w:tcW w:w="1471" w:type="dxa"/>
            <w:tcBorders>
              <w:right w:val="single" w:sz="4" w:space="0" w:color="auto"/>
            </w:tcBorders>
            <w:vAlign w:val="center"/>
          </w:tcPr>
          <w:p w14:paraId="557AC819"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144D16A8" w14:textId="77777777" w:rsidTr="00510E23">
        <w:trPr>
          <w:trHeight w:val="360"/>
          <w:jc w:val="center"/>
        </w:trPr>
        <w:tc>
          <w:tcPr>
            <w:tcW w:w="6025" w:type="dxa"/>
            <w:tcBorders>
              <w:left w:val="single" w:sz="4" w:space="0" w:color="auto"/>
            </w:tcBorders>
            <w:shd w:val="clear" w:color="auto" w:fill="auto"/>
            <w:vAlign w:val="center"/>
          </w:tcPr>
          <w:p w14:paraId="624C4A1A"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xml:space="preserve">     Additional sections (after 1</w:t>
            </w:r>
            <w:r w:rsidRPr="00F77FE5">
              <w:rPr>
                <w:rFonts w:ascii="Calibri" w:hAnsi="Calibri" w:cs="Calibri"/>
                <w:sz w:val="22"/>
                <w:szCs w:val="22"/>
                <w:vertAlign w:val="superscript"/>
              </w:rPr>
              <w:t>st</w:t>
            </w:r>
            <w:r w:rsidRPr="00F77FE5">
              <w:rPr>
                <w:rFonts w:ascii="Calibri" w:hAnsi="Calibri" w:cs="Calibri"/>
                <w:sz w:val="22"/>
                <w:szCs w:val="22"/>
              </w:rPr>
              <w:t>) from PET blocks</w:t>
            </w:r>
          </w:p>
        </w:tc>
        <w:tc>
          <w:tcPr>
            <w:tcW w:w="1530" w:type="dxa"/>
            <w:shd w:val="clear" w:color="auto" w:fill="auto"/>
            <w:vAlign w:val="center"/>
          </w:tcPr>
          <w:p w14:paraId="23C3B7B1"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266AB886"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$19.00/specimen</w:t>
            </w:r>
          </w:p>
        </w:tc>
        <w:tc>
          <w:tcPr>
            <w:tcW w:w="1471" w:type="dxa"/>
            <w:tcBorders>
              <w:right w:val="single" w:sz="4" w:space="0" w:color="auto"/>
            </w:tcBorders>
            <w:vAlign w:val="center"/>
          </w:tcPr>
          <w:p w14:paraId="6735C17F"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48509AC7" w14:textId="77777777" w:rsidTr="00510E23">
        <w:trPr>
          <w:trHeight w:val="360"/>
          <w:jc w:val="center"/>
        </w:trPr>
        <w:tc>
          <w:tcPr>
            <w:tcW w:w="6025" w:type="dxa"/>
            <w:tcBorders>
              <w:left w:val="single" w:sz="4" w:space="0" w:color="auto"/>
            </w:tcBorders>
            <w:shd w:val="clear" w:color="auto" w:fill="auto"/>
            <w:vAlign w:val="center"/>
          </w:tcPr>
          <w:p w14:paraId="6C6AE59F" w14:textId="77777777" w:rsidR="00F77FE5" w:rsidRPr="00F77FE5" w:rsidRDefault="00F77FE5" w:rsidP="00F77FE5">
            <w:pPr>
              <w:rPr>
                <w:rFonts w:ascii="Calibri" w:hAnsi="Calibri" w:cs="Calibri"/>
                <w:sz w:val="22"/>
                <w:szCs w:val="22"/>
                <w:vertAlign w:val="superscript"/>
              </w:rPr>
            </w:pPr>
            <w:r w:rsidRPr="00F77FE5">
              <w:rPr>
                <w:rFonts w:ascii="Calibri" w:hAnsi="Calibri" w:cs="Calibri"/>
                <w:sz w:val="22"/>
                <w:szCs w:val="22"/>
              </w:rPr>
              <w:t xml:space="preserve">Pathology review &amp; H&amp;E marking for microdissection </w:t>
            </w:r>
            <w:r w:rsidRPr="00F77FE5">
              <w:rPr>
                <w:rFonts w:ascii="Calibri" w:hAnsi="Calibri" w:cs="Calibri"/>
                <w:sz w:val="22"/>
                <w:szCs w:val="22"/>
                <w:vertAlign w:val="superscript"/>
              </w:rPr>
              <w:t>4</w:t>
            </w:r>
          </w:p>
        </w:tc>
        <w:tc>
          <w:tcPr>
            <w:tcW w:w="1530" w:type="dxa"/>
            <w:shd w:val="clear" w:color="auto" w:fill="auto"/>
            <w:vAlign w:val="center"/>
          </w:tcPr>
          <w:p w14:paraId="5BF8069C"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552286A2"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$22.00/specimen</w:t>
            </w:r>
          </w:p>
        </w:tc>
        <w:tc>
          <w:tcPr>
            <w:tcW w:w="1471" w:type="dxa"/>
            <w:tcBorders>
              <w:right w:val="single" w:sz="4" w:space="0" w:color="auto"/>
            </w:tcBorders>
            <w:vAlign w:val="center"/>
          </w:tcPr>
          <w:p w14:paraId="2893C746"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0F20B851" w14:textId="77777777" w:rsidTr="00510E23">
        <w:trPr>
          <w:trHeight w:val="360"/>
          <w:jc w:val="center"/>
        </w:trPr>
        <w:tc>
          <w:tcPr>
            <w:tcW w:w="6025" w:type="dxa"/>
            <w:tcBorders>
              <w:left w:val="single" w:sz="4" w:space="0" w:color="auto"/>
            </w:tcBorders>
            <w:shd w:val="clear" w:color="auto" w:fill="auto"/>
            <w:vAlign w:val="center"/>
          </w:tcPr>
          <w:p w14:paraId="574E8FAB" w14:textId="77777777" w:rsidR="00F77FE5" w:rsidRPr="00F77FE5" w:rsidRDefault="00F77FE5" w:rsidP="00F77FE5">
            <w:pPr>
              <w:rPr>
                <w:rFonts w:ascii="Calibri" w:hAnsi="Calibri" w:cs="Calibri"/>
                <w:sz w:val="22"/>
                <w:szCs w:val="22"/>
                <w:vertAlign w:val="superscript"/>
              </w:rPr>
            </w:pPr>
            <w:proofErr w:type="spellStart"/>
            <w:r w:rsidRPr="00F77FE5">
              <w:rPr>
                <w:rFonts w:ascii="Calibri" w:hAnsi="Calibri" w:cs="Calibri"/>
                <w:sz w:val="22"/>
                <w:szCs w:val="22"/>
              </w:rPr>
              <w:t>Macrodissection</w:t>
            </w:r>
            <w:proofErr w:type="spellEnd"/>
            <w:r w:rsidRPr="00F77FE5">
              <w:rPr>
                <w:rFonts w:ascii="Calibri" w:hAnsi="Calibri" w:cs="Calibri"/>
                <w:sz w:val="22"/>
                <w:szCs w:val="22"/>
              </w:rPr>
              <w:t xml:space="preserve"> for DNA extraction </w:t>
            </w:r>
            <w:r w:rsidRPr="00F77FE5">
              <w:rPr>
                <w:rFonts w:ascii="Calibri" w:hAnsi="Calibri" w:cs="Calibri"/>
                <w:sz w:val="22"/>
                <w:szCs w:val="22"/>
                <w:vertAlign w:val="superscript"/>
              </w:rPr>
              <w:t>4</w:t>
            </w:r>
          </w:p>
        </w:tc>
        <w:tc>
          <w:tcPr>
            <w:tcW w:w="1530" w:type="dxa"/>
            <w:shd w:val="clear" w:color="auto" w:fill="auto"/>
            <w:vAlign w:val="center"/>
          </w:tcPr>
          <w:p w14:paraId="7BEA88FB"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6F95FAAB"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$24.00/specimen</w:t>
            </w:r>
          </w:p>
        </w:tc>
        <w:tc>
          <w:tcPr>
            <w:tcW w:w="1471" w:type="dxa"/>
            <w:tcBorders>
              <w:right w:val="single" w:sz="4" w:space="0" w:color="auto"/>
            </w:tcBorders>
            <w:vAlign w:val="center"/>
          </w:tcPr>
          <w:p w14:paraId="67BE6B21"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22562031" w14:textId="77777777" w:rsidTr="00510E23">
        <w:trPr>
          <w:trHeight w:val="360"/>
          <w:jc w:val="center"/>
        </w:trPr>
        <w:tc>
          <w:tcPr>
            <w:tcW w:w="6025" w:type="dxa"/>
            <w:tcBorders>
              <w:left w:val="single" w:sz="4" w:space="0" w:color="auto"/>
            </w:tcBorders>
            <w:shd w:val="clear" w:color="auto" w:fill="auto"/>
            <w:vAlign w:val="center"/>
          </w:tcPr>
          <w:p w14:paraId="754BC168"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xml:space="preserve">DNA distribution from tissue (PET or fresh frozen </w:t>
            </w:r>
            <w:r w:rsidRPr="00F77FE5">
              <w:rPr>
                <w:rFonts w:ascii="Calibri" w:hAnsi="Calibri" w:cs="Calibri"/>
                <w:sz w:val="22"/>
                <w:szCs w:val="22"/>
                <w:vertAlign w:val="superscript"/>
              </w:rPr>
              <w:t>5</w:t>
            </w:r>
            <w:r w:rsidRPr="00F77FE5">
              <w:rPr>
                <w:rFonts w:ascii="Calibri" w:hAnsi="Calibri" w:cs="Calibri"/>
                <w:sz w:val="22"/>
                <w:szCs w:val="22"/>
              </w:rPr>
              <w:t xml:space="preserve">) </w:t>
            </w:r>
            <w:r w:rsidRPr="00F77FE5">
              <w:rPr>
                <w:rFonts w:ascii="Calibri" w:hAnsi="Calibri" w:cs="Calibri"/>
                <w:sz w:val="22"/>
                <w:szCs w:val="22"/>
                <w:vertAlign w:val="superscript"/>
              </w:rPr>
              <w:t>2, 4</w:t>
            </w:r>
          </w:p>
        </w:tc>
        <w:tc>
          <w:tcPr>
            <w:tcW w:w="1530" w:type="dxa"/>
            <w:shd w:val="clear" w:color="auto" w:fill="auto"/>
            <w:vAlign w:val="center"/>
          </w:tcPr>
          <w:p w14:paraId="7647A5A5"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35AA9651"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$22.00/specimen</w:t>
            </w:r>
          </w:p>
        </w:tc>
        <w:tc>
          <w:tcPr>
            <w:tcW w:w="1471" w:type="dxa"/>
            <w:tcBorders>
              <w:right w:val="single" w:sz="4" w:space="0" w:color="auto"/>
            </w:tcBorders>
            <w:vAlign w:val="center"/>
          </w:tcPr>
          <w:p w14:paraId="6C556023"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634F99F9" w14:textId="77777777" w:rsidTr="00510E23">
        <w:trPr>
          <w:trHeight w:val="360"/>
          <w:jc w:val="center"/>
        </w:trPr>
        <w:tc>
          <w:tcPr>
            <w:tcW w:w="6025" w:type="dxa"/>
            <w:tcBorders>
              <w:left w:val="single" w:sz="4" w:space="0" w:color="auto"/>
            </w:tcBorders>
            <w:shd w:val="clear" w:color="auto" w:fill="auto"/>
            <w:vAlign w:val="center"/>
          </w:tcPr>
          <w:p w14:paraId="5D1DCCD8" w14:textId="77777777" w:rsidR="00F77FE5" w:rsidRPr="00F77FE5" w:rsidRDefault="00F77FE5" w:rsidP="00F77FE5">
            <w:pPr>
              <w:rPr>
                <w:rFonts w:ascii="Calibri" w:hAnsi="Calibri" w:cs="Calibri"/>
                <w:sz w:val="22"/>
                <w:szCs w:val="22"/>
                <w:vertAlign w:val="superscript"/>
              </w:rPr>
            </w:pPr>
            <w:r w:rsidRPr="00F77FE5">
              <w:rPr>
                <w:rFonts w:ascii="Calibri" w:hAnsi="Calibri" w:cs="Calibri"/>
                <w:sz w:val="22"/>
                <w:szCs w:val="22"/>
              </w:rPr>
              <w:t xml:space="preserve">DNA extraction from PET tissue </w:t>
            </w:r>
            <w:r w:rsidRPr="00F77FE5">
              <w:rPr>
                <w:rFonts w:ascii="Calibri" w:hAnsi="Calibri" w:cs="Calibri"/>
                <w:sz w:val="22"/>
                <w:szCs w:val="22"/>
                <w:vertAlign w:val="superscript"/>
              </w:rPr>
              <w:t>3, 4</w:t>
            </w:r>
          </w:p>
        </w:tc>
        <w:tc>
          <w:tcPr>
            <w:tcW w:w="1530" w:type="dxa"/>
            <w:shd w:val="clear" w:color="auto" w:fill="auto"/>
            <w:vAlign w:val="center"/>
          </w:tcPr>
          <w:p w14:paraId="5B485A87"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shd w:val="clear" w:color="auto" w:fill="auto"/>
            <w:vAlign w:val="center"/>
          </w:tcPr>
          <w:p w14:paraId="01C5C1A4"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$62.00/specimen</w:t>
            </w:r>
          </w:p>
        </w:tc>
        <w:tc>
          <w:tcPr>
            <w:tcW w:w="1471" w:type="dxa"/>
            <w:tcBorders>
              <w:right w:val="single" w:sz="4" w:space="0" w:color="auto"/>
            </w:tcBorders>
            <w:vAlign w:val="center"/>
          </w:tcPr>
          <w:p w14:paraId="1AA266D4"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1722399D" w14:textId="77777777" w:rsidTr="00510E23">
        <w:trPr>
          <w:trHeight w:val="360"/>
          <w:jc w:val="center"/>
        </w:trPr>
        <w:tc>
          <w:tcPr>
            <w:tcW w:w="6025" w:type="dxa"/>
            <w:tcBorders>
              <w:left w:val="single" w:sz="4" w:space="0" w:color="auto"/>
            </w:tcBorders>
            <w:vAlign w:val="center"/>
          </w:tcPr>
          <w:p w14:paraId="7FD2D6D2" w14:textId="77777777" w:rsidR="00F77FE5" w:rsidRPr="00F77FE5" w:rsidRDefault="00F77FE5" w:rsidP="00F77FE5">
            <w:pPr>
              <w:rPr>
                <w:rFonts w:ascii="Calibri" w:hAnsi="Calibri" w:cs="Calibri"/>
                <w:sz w:val="22"/>
                <w:szCs w:val="22"/>
                <w:vertAlign w:val="superscript"/>
              </w:rPr>
            </w:pPr>
            <w:r w:rsidRPr="00F77FE5">
              <w:rPr>
                <w:rFonts w:ascii="Calibri" w:hAnsi="Calibri" w:cs="Calibri"/>
                <w:sz w:val="22"/>
                <w:szCs w:val="22"/>
              </w:rPr>
              <w:t>DNA extraction</w:t>
            </w:r>
            <w:r w:rsidRPr="00F77FE5">
              <w:rPr>
                <w:rFonts w:ascii="Calibri" w:hAnsi="Calibri" w:cs="Calibri"/>
                <w:sz w:val="22"/>
                <w:szCs w:val="22"/>
                <w:vertAlign w:val="superscript"/>
              </w:rPr>
              <w:t>3</w:t>
            </w:r>
            <w:r w:rsidRPr="00F77FE5">
              <w:rPr>
                <w:rFonts w:ascii="Calibri" w:hAnsi="Calibri" w:cs="Calibri"/>
                <w:sz w:val="22"/>
                <w:szCs w:val="22"/>
              </w:rPr>
              <w:t xml:space="preserve"> from fresh frozen tissue </w:t>
            </w:r>
            <w:r w:rsidRPr="00F77FE5">
              <w:rPr>
                <w:rFonts w:ascii="Calibri" w:hAnsi="Calibri" w:cs="Calibri"/>
                <w:sz w:val="22"/>
                <w:szCs w:val="22"/>
                <w:vertAlign w:val="superscript"/>
              </w:rPr>
              <w:t>5</w:t>
            </w:r>
          </w:p>
        </w:tc>
        <w:tc>
          <w:tcPr>
            <w:tcW w:w="1530" w:type="dxa"/>
            <w:vAlign w:val="center"/>
          </w:tcPr>
          <w:p w14:paraId="56882FAC"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vAlign w:val="center"/>
          </w:tcPr>
          <w:p w14:paraId="4199BD37"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$62.00/specimen</w:t>
            </w:r>
          </w:p>
        </w:tc>
        <w:tc>
          <w:tcPr>
            <w:tcW w:w="1471" w:type="dxa"/>
            <w:tcBorders>
              <w:right w:val="single" w:sz="4" w:space="0" w:color="auto"/>
            </w:tcBorders>
            <w:vAlign w:val="center"/>
          </w:tcPr>
          <w:p w14:paraId="41FCB7C1"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5277AA10" w14:textId="77777777" w:rsidTr="00510E23">
        <w:trPr>
          <w:trHeight w:val="360"/>
          <w:jc w:val="center"/>
        </w:trPr>
        <w:tc>
          <w:tcPr>
            <w:tcW w:w="6025" w:type="dxa"/>
            <w:tcBorders>
              <w:left w:val="single" w:sz="4" w:space="0" w:color="auto"/>
            </w:tcBorders>
            <w:vAlign w:val="center"/>
          </w:tcPr>
          <w:p w14:paraId="1708EEFD"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Scanned image of H&amp;E slide when one must be created</w:t>
            </w:r>
          </w:p>
        </w:tc>
        <w:tc>
          <w:tcPr>
            <w:tcW w:w="1530" w:type="dxa"/>
            <w:vAlign w:val="center"/>
          </w:tcPr>
          <w:p w14:paraId="4CC5272B"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N = ________</w:t>
            </w:r>
          </w:p>
        </w:tc>
        <w:tc>
          <w:tcPr>
            <w:tcW w:w="1980" w:type="dxa"/>
            <w:vAlign w:val="center"/>
          </w:tcPr>
          <w:p w14:paraId="427C6C7F" w14:textId="77777777" w:rsidR="00F77FE5" w:rsidRPr="00F77FE5" w:rsidRDefault="00F77FE5" w:rsidP="00F77FE5">
            <w:pPr>
              <w:ind w:right="-108"/>
              <w:rPr>
                <w:rFonts w:ascii="Calibri" w:hAnsi="Calibri" w:cs="Calibri"/>
                <w:sz w:val="22"/>
                <w:szCs w:val="22"/>
              </w:rPr>
            </w:pPr>
            <w:r w:rsidRPr="00F77FE5">
              <w:rPr>
                <w:rFonts w:ascii="Calibri" w:hAnsi="Calibri" w:cs="Calibri"/>
                <w:sz w:val="22"/>
                <w:szCs w:val="22"/>
              </w:rPr>
              <w:t>$25.00/image</w:t>
            </w:r>
          </w:p>
        </w:tc>
        <w:tc>
          <w:tcPr>
            <w:tcW w:w="1471" w:type="dxa"/>
            <w:tcBorders>
              <w:right w:val="single" w:sz="4" w:space="0" w:color="auto"/>
            </w:tcBorders>
            <w:vAlign w:val="center"/>
          </w:tcPr>
          <w:p w14:paraId="3A5B0FBD"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r w:rsidR="00F77FE5" w:rsidRPr="00F77FE5" w14:paraId="6BC0A539" w14:textId="77777777" w:rsidTr="00510E23">
        <w:trPr>
          <w:trHeight w:val="360"/>
          <w:jc w:val="center"/>
        </w:trPr>
        <w:tc>
          <w:tcPr>
            <w:tcW w:w="6025" w:type="dxa"/>
            <w:tcBorders>
              <w:left w:val="single" w:sz="4" w:space="0" w:color="auto"/>
              <w:bottom w:val="single" w:sz="4" w:space="0" w:color="auto"/>
            </w:tcBorders>
            <w:vAlign w:val="bottom"/>
          </w:tcPr>
          <w:p w14:paraId="53C410F0" w14:textId="1F321CE3" w:rsidR="00F77FE5" w:rsidRPr="00F77FE5" w:rsidRDefault="00390B59" w:rsidP="00F77FE5">
            <w:pPr>
              <w:rPr>
                <w:rFonts w:ascii="Calibri" w:hAnsi="Calibri" w:cs="Calibri"/>
                <w:b/>
                <w:sz w:val="22"/>
                <w:szCs w:val="22"/>
              </w:rPr>
            </w:pPr>
            <w:r w:rsidRPr="00F77FE5">
              <w:rPr>
                <w:rFonts w:ascii="Calibri" w:hAnsi="Calibri" w:cs="Calibri"/>
                <w:b/>
                <w:bCs/>
                <w:sz w:val="22"/>
                <w:szCs w:val="22"/>
              </w:rPr>
              <w:t>Tumor Tissue Subtotal</w:t>
            </w:r>
          </w:p>
        </w:tc>
        <w:tc>
          <w:tcPr>
            <w:tcW w:w="3510" w:type="dxa"/>
            <w:gridSpan w:val="2"/>
            <w:tcBorders>
              <w:bottom w:val="single" w:sz="4" w:space="0" w:color="auto"/>
            </w:tcBorders>
            <w:vAlign w:val="bottom"/>
          </w:tcPr>
          <w:p w14:paraId="23CA9AF6" w14:textId="632F0DD2" w:rsidR="00F77FE5" w:rsidRPr="00F77FE5" w:rsidRDefault="00F77FE5" w:rsidP="004E6732">
            <w:pPr>
              <w:keepNext/>
              <w:jc w:val="right"/>
              <w:outlineLvl w:val="1"/>
              <w:rPr>
                <w:rFonts w:ascii="Calibri" w:hAnsi="Calibri" w:cs="Calibri"/>
                <w:b/>
                <w:bCs/>
                <w:sz w:val="22"/>
                <w:szCs w:val="22"/>
              </w:rPr>
            </w:pPr>
          </w:p>
        </w:tc>
        <w:tc>
          <w:tcPr>
            <w:tcW w:w="1471" w:type="dxa"/>
            <w:tcBorders>
              <w:bottom w:val="single" w:sz="4" w:space="0" w:color="auto"/>
              <w:right w:val="single" w:sz="4" w:space="0" w:color="auto"/>
            </w:tcBorders>
            <w:vAlign w:val="center"/>
          </w:tcPr>
          <w:p w14:paraId="2EA785B1" w14:textId="77777777" w:rsidR="00F77FE5" w:rsidRPr="00F77FE5" w:rsidRDefault="00F77FE5" w:rsidP="00F77FE5">
            <w:pPr>
              <w:rPr>
                <w:rFonts w:ascii="Calibri" w:hAnsi="Calibri" w:cs="Calibri"/>
                <w:sz w:val="22"/>
                <w:szCs w:val="22"/>
              </w:rPr>
            </w:pPr>
            <w:r w:rsidRPr="00F77FE5">
              <w:rPr>
                <w:rFonts w:ascii="Calibri" w:hAnsi="Calibri" w:cs="Calibri"/>
                <w:sz w:val="22"/>
                <w:szCs w:val="22"/>
              </w:rPr>
              <w:t>$ _________</w:t>
            </w:r>
          </w:p>
        </w:tc>
      </w:tr>
    </w:tbl>
    <w:p w14:paraId="66EB4063" w14:textId="3C4F31A2" w:rsidR="00EB2009" w:rsidRDefault="00EB2009" w:rsidP="00EB2009">
      <w:pPr>
        <w:rPr>
          <w:rFonts w:asciiTheme="minorHAnsi" w:hAnsiTheme="minorHAnsi" w:cstheme="minorHAnsi"/>
          <w:sz w:val="16"/>
          <w:szCs w:val="16"/>
        </w:rPr>
      </w:pPr>
    </w:p>
    <w:tbl>
      <w:tblPr>
        <w:tblW w:w="1106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5"/>
        <w:gridCol w:w="1440"/>
      </w:tblGrid>
      <w:tr w:rsidR="004E6732" w:rsidRPr="004E6732" w14:paraId="2DC1E864" w14:textId="77777777" w:rsidTr="00510E23">
        <w:trPr>
          <w:trHeight w:val="288"/>
          <w:jc w:val="center"/>
        </w:trPr>
        <w:tc>
          <w:tcPr>
            <w:tcW w:w="9625" w:type="dxa"/>
            <w:vAlign w:val="bottom"/>
          </w:tcPr>
          <w:p w14:paraId="11CAA4C5" w14:textId="14E1D272" w:rsidR="004E6732" w:rsidRPr="004E6732" w:rsidRDefault="004E6732" w:rsidP="004E6732">
            <w:pPr>
              <w:tabs>
                <w:tab w:val="right" w:pos="9405"/>
              </w:tabs>
              <w:rPr>
                <w:rFonts w:asciiTheme="minorHAnsi" w:hAnsiTheme="minorHAnsi" w:cstheme="minorHAnsi"/>
                <w:b/>
                <w:bCs/>
                <w:sz w:val="22"/>
                <w:szCs w:val="22"/>
              </w:rPr>
            </w:pPr>
            <w:bookmarkStart w:id="2" w:name="_Hlk129704906"/>
            <w:r w:rsidRPr="004E6732">
              <w:rPr>
                <w:rFonts w:asciiTheme="minorHAnsi" w:hAnsiTheme="minorHAnsi" w:cstheme="minorHAnsi"/>
                <w:b/>
                <w:sz w:val="22"/>
                <w:szCs w:val="22"/>
                <w:u w:val="single"/>
              </w:rPr>
              <w:t>INVOICE TOTAL</w:t>
            </w:r>
            <w:r w:rsidRPr="004E6732">
              <w:rPr>
                <w:rFonts w:asciiTheme="minorHAnsi" w:hAnsiTheme="minorHAnsi" w:cstheme="minorHAnsi"/>
                <w:b/>
                <w:bCs/>
                <w:sz w:val="22"/>
                <w:szCs w:val="22"/>
              </w:rPr>
              <w:t xml:space="preserve"> </w:t>
            </w:r>
            <w:r w:rsidRPr="00AE7DB7">
              <w:rPr>
                <w:rFonts w:asciiTheme="minorHAnsi" w:hAnsiTheme="minorHAnsi" w:cstheme="minorHAnsi"/>
                <w:szCs w:val="22"/>
              </w:rPr>
              <w:tab/>
            </w:r>
            <w:r w:rsidRPr="004E6732">
              <w:rPr>
                <w:rFonts w:asciiTheme="minorHAnsi" w:hAnsiTheme="minorHAnsi" w:cstheme="minorHAnsi"/>
                <w:b/>
                <w:bCs/>
                <w:sz w:val="22"/>
                <w:szCs w:val="22"/>
              </w:rPr>
              <w:t>Biospecimen Subtotal</w:t>
            </w:r>
          </w:p>
        </w:tc>
        <w:tc>
          <w:tcPr>
            <w:tcW w:w="1440" w:type="dxa"/>
            <w:vAlign w:val="center"/>
          </w:tcPr>
          <w:p w14:paraId="261FD1D7"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tr w:rsidR="004E6732" w:rsidRPr="004E6732" w14:paraId="62DFF94B" w14:textId="77777777" w:rsidTr="00510E23">
        <w:trPr>
          <w:trHeight w:val="331"/>
          <w:jc w:val="center"/>
        </w:trPr>
        <w:tc>
          <w:tcPr>
            <w:tcW w:w="9625" w:type="dxa"/>
            <w:vAlign w:val="bottom"/>
          </w:tcPr>
          <w:p w14:paraId="02FD2284" w14:textId="77777777" w:rsidR="004E6732" w:rsidRPr="004E6732" w:rsidRDefault="004E6732" w:rsidP="004E6732">
            <w:pPr>
              <w:tabs>
                <w:tab w:val="right" w:pos="9405"/>
              </w:tabs>
              <w:jc w:val="right"/>
              <w:rPr>
                <w:rFonts w:asciiTheme="minorHAnsi" w:hAnsiTheme="minorHAnsi" w:cstheme="minorHAnsi"/>
                <w:b/>
                <w:bCs/>
                <w:color w:val="0000FF"/>
                <w:sz w:val="22"/>
                <w:szCs w:val="22"/>
              </w:rPr>
            </w:pPr>
            <w:r w:rsidRPr="004E6732">
              <w:rPr>
                <w:rFonts w:asciiTheme="minorHAnsi" w:hAnsiTheme="minorHAnsi" w:cstheme="minorHAnsi"/>
                <w:b/>
                <w:bCs/>
                <w:color w:val="0000FF"/>
                <w:sz w:val="22"/>
                <w:szCs w:val="22"/>
              </w:rPr>
              <w:t xml:space="preserve">Administration fees (site specific) </w:t>
            </w:r>
            <w:r w:rsidRPr="004E6732">
              <w:rPr>
                <w:rFonts w:asciiTheme="minorHAnsi" w:hAnsiTheme="minorHAnsi" w:cstheme="minorHAnsi"/>
                <w:b/>
                <w:bCs/>
                <w:color w:val="0000FF"/>
                <w:sz w:val="22"/>
                <w:szCs w:val="22"/>
                <w:u w:val="single"/>
              </w:rPr>
              <w:t>SEE NOTE</w:t>
            </w:r>
            <w:r w:rsidRPr="004E6732">
              <w:rPr>
                <w:rFonts w:asciiTheme="minorHAnsi" w:hAnsiTheme="minorHAnsi" w:cstheme="minorHAnsi"/>
                <w:b/>
                <w:bCs/>
                <w:color w:val="0000FF"/>
                <w:sz w:val="22"/>
                <w:szCs w:val="22"/>
                <w:vertAlign w:val="superscript"/>
              </w:rPr>
              <w:t>1</w:t>
            </w:r>
          </w:p>
        </w:tc>
        <w:tc>
          <w:tcPr>
            <w:tcW w:w="1440" w:type="dxa"/>
            <w:vAlign w:val="center"/>
          </w:tcPr>
          <w:p w14:paraId="4421E1CB" w14:textId="77777777" w:rsidR="004E6732" w:rsidRPr="004E6732" w:rsidRDefault="004E6732" w:rsidP="004E6732">
            <w:pPr>
              <w:rPr>
                <w:rFonts w:asciiTheme="minorHAnsi" w:hAnsiTheme="minorHAnsi" w:cstheme="minorHAnsi"/>
                <w:color w:val="0000FF"/>
                <w:sz w:val="22"/>
                <w:szCs w:val="22"/>
              </w:rPr>
            </w:pPr>
            <w:r w:rsidRPr="004E6732">
              <w:rPr>
                <w:rFonts w:asciiTheme="minorHAnsi" w:hAnsiTheme="minorHAnsi" w:cstheme="minorHAnsi"/>
                <w:color w:val="0000FF"/>
                <w:sz w:val="22"/>
                <w:szCs w:val="22"/>
              </w:rPr>
              <w:t>$ _________</w:t>
            </w:r>
          </w:p>
        </w:tc>
      </w:tr>
      <w:tr w:rsidR="004E6732" w:rsidRPr="004E6732" w14:paraId="15AE9BD3" w14:textId="77777777" w:rsidTr="00510E23">
        <w:trPr>
          <w:trHeight w:val="331"/>
          <w:jc w:val="center"/>
        </w:trPr>
        <w:tc>
          <w:tcPr>
            <w:tcW w:w="9625" w:type="dxa"/>
            <w:vAlign w:val="bottom"/>
          </w:tcPr>
          <w:p w14:paraId="456BAD34" w14:textId="77777777" w:rsidR="004E6732" w:rsidRPr="004E6732" w:rsidRDefault="004E6732" w:rsidP="004E6732">
            <w:pPr>
              <w:jc w:val="right"/>
              <w:rPr>
                <w:rFonts w:asciiTheme="minorHAnsi" w:hAnsiTheme="minorHAnsi" w:cstheme="minorHAnsi"/>
                <w:b/>
                <w:bCs/>
                <w:color w:val="006600"/>
                <w:sz w:val="22"/>
                <w:szCs w:val="22"/>
              </w:rPr>
            </w:pPr>
            <w:r w:rsidRPr="004E6732">
              <w:rPr>
                <w:rFonts w:asciiTheme="minorHAnsi" w:hAnsiTheme="minorHAnsi" w:cstheme="minorHAnsi"/>
                <w:b/>
                <w:bCs/>
                <w:color w:val="006600"/>
                <w:sz w:val="22"/>
                <w:szCs w:val="22"/>
              </w:rPr>
              <w:t xml:space="preserve">Packing costs for shipment (e.g., containers, dry ice, etc.) </w:t>
            </w:r>
            <w:r w:rsidRPr="004E6732">
              <w:rPr>
                <w:rFonts w:asciiTheme="minorHAnsi" w:hAnsiTheme="minorHAnsi" w:cstheme="minorHAnsi"/>
                <w:b/>
                <w:bCs/>
                <w:color w:val="006600"/>
                <w:sz w:val="22"/>
                <w:szCs w:val="22"/>
                <w:u w:val="single"/>
              </w:rPr>
              <w:t>SEE NOTE</w:t>
            </w:r>
            <w:r w:rsidRPr="004E6732">
              <w:rPr>
                <w:rFonts w:asciiTheme="minorHAnsi" w:hAnsiTheme="minorHAnsi" w:cstheme="minorHAnsi"/>
                <w:b/>
                <w:bCs/>
                <w:color w:val="006600"/>
                <w:sz w:val="22"/>
                <w:szCs w:val="22"/>
                <w:u w:val="single"/>
                <w:vertAlign w:val="superscript"/>
              </w:rPr>
              <w:t>6</w:t>
            </w:r>
            <w:r w:rsidRPr="004E6732">
              <w:rPr>
                <w:rFonts w:asciiTheme="minorHAnsi" w:hAnsiTheme="minorHAnsi" w:cstheme="minorHAnsi"/>
                <w:b/>
                <w:bCs/>
                <w:color w:val="006600"/>
                <w:sz w:val="22"/>
                <w:szCs w:val="22"/>
                <w:vertAlign w:val="superscript"/>
              </w:rPr>
              <w:t xml:space="preserve"> </w:t>
            </w:r>
          </w:p>
        </w:tc>
        <w:tc>
          <w:tcPr>
            <w:tcW w:w="1440" w:type="dxa"/>
            <w:vAlign w:val="center"/>
          </w:tcPr>
          <w:p w14:paraId="4EE08080" w14:textId="77777777" w:rsidR="004E6732" w:rsidRPr="004E6732" w:rsidRDefault="004E6732" w:rsidP="004E6732">
            <w:pPr>
              <w:rPr>
                <w:rFonts w:asciiTheme="minorHAnsi" w:hAnsiTheme="minorHAnsi" w:cstheme="minorHAnsi"/>
                <w:color w:val="006600"/>
                <w:sz w:val="22"/>
                <w:szCs w:val="22"/>
              </w:rPr>
            </w:pPr>
            <w:r w:rsidRPr="004E6732">
              <w:rPr>
                <w:rFonts w:asciiTheme="minorHAnsi" w:hAnsiTheme="minorHAnsi" w:cstheme="minorHAnsi"/>
                <w:color w:val="006600"/>
                <w:sz w:val="22"/>
                <w:szCs w:val="22"/>
              </w:rPr>
              <w:t>$ _________</w:t>
            </w:r>
          </w:p>
        </w:tc>
      </w:tr>
      <w:tr w:rsidR="004E6732" w:rsidRPr="004E6732" w14:paraId="6A505204" w14:textId="77777777" w:rsidTr="00510E23">
        <w:trPr>
          <w:trHeight w:val="331"/>
          <w:jc w:val="center"/>
        </w:trPr>
        <w:tc>
          <w:tcPr>
            <w:tcW w:w="9625" w:type="dxa"/>
            <w:vAlign w:val="bottom"/>
          </w:tcPr>
          <w:p w14:paraId="669CA1A7" w14:textId="77777777" w:rsidR="004E6732" w:rsidRPr="004E6732" w:rsidRDefault="004E6732" w:rsidP="004E6732">
            <w:pPr>
              <w:jc w:val="right"/>
              <w:rPr>
                <w:rFonts w:asciiTheme="minorHAnsi" w:hAnsiTheme="minorHAnsi" w:cstheme="minorHAnsi"/>
                <w:b/>
                <w:bCs/>
                <w:color w:val="006600"/>
                <w:sz w:val="22"/>
                <w:szCs w:val="22"/>
              </w:rPr>
            </w:pPr>
            <w:r w:rsidRPr="004E6732">
              <w:rPr>
                <w:rFonts w:asciiTheme="minorHAnsi" w:hAnsiTheme="minorHAnsi" w:cstheme="minorHAnsi"/>
                <w:b/>
                <w:bCs/>
                <w:color w:val="006600"/>
                <w:sz w:val="22"/>
                <w:szCs w:val="22"/>
              </w:rPr>
              <w:t xml:space="preserve">Courier (if Applicant is not providing a courier account number) </w:t>
            </w:r>
            <w:r w:rsidRPr="004E6732">
              <w:rPr>
                <w:rFonts w:asciiTheme="minorHAnsi" w:hAnsiTheme="minorHAnsi" w:cstheme="minorHAnsi"/>
                <w:b/>
                <w:bCs/>
                <w:color w:val="006600"/>
                <w:sz w:val="22"/>
                <w:szCs w:val="22"/>
                <w:u w:val="single"/>
              </w:rPr>
              <w:t>SEE NOTE</w:t>
            </w:r>
            <w:r w:rsidRPr="004E6732">
              <w:rPr>
                <w:rFonts w:asciiTheme="minorHAnsi" w:hAnsiTheme="minorHAnsi" w:cstheme="minorHAnsi"/>
                <w:b/>
                <w:bCs/>
                <w:color w:val="006600"/>
                <w:sz w:val="22"/>
                <w:szCs w:val="22"/>
                <w:u w:val="single"/>
                <w:vertAlign w:val="superscript"/>
              </w:rPr>
              <w:t>6</w:t>
            </w:r>
          </w:p>
        </w:tc>
        <w:tc>
          <w:tcPr>
            <w:tcW w:w="1440" w:type="dxa"/>
            <w:vAlign w:val="center"/>
          </w:tcPr>
          <w:p w14:paraId="21F25FC2" w14:textId="77777777" w:rsidR="004E6732" w:rsidRPr="004E6732" w:rsidRDefault="004E6732" w:rsidP="004E6732">
            <w:pPr>
              <w:rPr>
                <w:rFonts w:asciiTheme="minorHAnsi" w:hAnsiTheme="minorHAnsi" w:cstheme="minorHAnsi"/>
                <w:color w:val="006600"/>
                <w:sz w:val="22"/>
                <w:szCs w:val="22"/>
              </w:rPr>
            </w:pPr>
            <w:r w:rsidRPr="004E6732">
              <w:rPr>
                <w:rFonts w:asciiTheme="minorHAnsi" w:hAnsiTheme="minorHAnsi" w:cstheme="minorHAnsi"/>
                <w:color w:val="006600"/>
                <w:sz w:val="22"/>
                <w:szCs w:val="22"/>
              </w:rPr>
              <w:t>$ _________</w:t>
            </w:r>
          </w:p>
        </w:tc>
      </w:tr>
      <w:tr w:rsidR="004E6732" w:rsidRPr="004E6732" w14:paraId="42EB30E7" w14:textId="77777777" w:rsidTr="00510E23">
        <w:trPr>
          <w:trHeight w:val="331"/>
          <w:jc w:val="center"/>
        </w:trPr>
        <w:tc>
          <w:tcPr>
            <w:tcW w:w="9625" w:type="dxa"/>
            <w:vAlign w:val="bottom"/>
          </w:tcPr>
          <w:p w14:paraId="26675AAA" w14:textId="77777777" w:rsidR="004E6732" w:rsidRPr="004E6732" w:rsidRDefault="004E6732" w:rsidP="004E6732">
            <w:pPr>
              <w:jc w:val="right"/>
              <w:rPr>
                <w:rFonts w:asciiTheme="minorHAnsi" w:hAnsiTheme="minorHAnsi" w:cstheme="minorHAnsi"/>
                <w:b/>
                <w:bCs/>
                <w:color w:val="FF0000"/>
                <w:sz w:val="22"/>
                <w:szCs w:val="22"/>
              </w:rPr>
            </w:pPr>
            <w:r w:rsidRPr="004E6732">
              <w:rPr>
                <w:rFonts w:asciiTheme="minorHAnsi" w:hAnsiTheme="minorHAnsi" w:cstheme="minorHAnsi"/>
                <w:b/>
                <w:bCs/>
                <w:color w:val="FF0000"/>
                <w:sz w:val="22"/>
                <w:szCs w:val="22"/>
              </w:rPr>
              <w:t>Institutional Indirect cost (site-specific)</w:t>
            </w:r>
            <w:r w:rsidRPr="004E6732">
              <w:rPr>
                <w:rFonts w:asciiTheme="minorHAnsi" w:hAnsiTheme="minorHAnsi" w:cstheme="minorHAnsi"/>
                <w:b/>
                <w:bCs/>
                <w:color w:val="FF0000"/>
                <w:sz w:val="22"/>
                <w:szCs w:val="22"/>
                <w:u w:val="single"/>
              </w:rPr>
              <w:t xml:space="preserve"> SEE NOTE</w:t>
            </w:r>
            <w:r w:rsidRPr="004E6732">
              <w:rPr>
                <w:rFonts w:asciiTheme="minorHAnsi" w:hAnsiTheme="minorHAnsi" w:cstheme="minorHAnsi"/>
                <w:b/>
                <w:bCs/>
                <w:color w:val="FF0000"/>
                <w:sz w:val="22"/>
                <w:szCs w:val="22"/>
                <w:vertAlign w:val="superscript"/>
              </w:rPr>
              <w:t>7</w:t>
            </w:r>
          </w:p>
        </w:tc>
        <w:tc>
          <w:tcPr>
            <w:tcW w:w="1440" w:type="dxa"/>
            <w:vAlign w:val="center"/>
          </w:tcPr>
          <w:p w14:paraId="660E0538" w14:textId="77777777" w:rsidR="004E6732" w:rsidRPr="004E6732" w:rsidRDefault="004E6732" w:rsidP="004E6732">
            <w:pPr>
              <w:rPr>
                <w:rFonts w:asciiTheme="minorHAnsi" w:hAnsiTheme="minorHAnsi" w:cstheme="minorHAnsi"/>
                <w:color w:val="FF0000"/>
                <w:sz w:val="22"/>
                <w:szCs w:val="22"/>
              </w:rPr>
            </w:pPr>
            <w:r w:rsidRPr="004E6732">
              <w:rPr>
                <w:rFonts w:asciiTheme="minorHAnsi" w:hAnsiTheme="minorHAnsi" w:cstheme="minorHAnsi"/>
                <w:color w:val="FF0000"/>
                <w:sz w:val="22"/>
                <w:szCs w:val="22"/>
              </w:rPr>
              <w:t>$ _________</w:t>
            </w:r>
          </w:p>
        </w:tc>
      </w:tr>
      <w:tr w:rsidR="004E6732" w:rsidRPr="004E6732" w14:paraId="4C833AC3" w14:textId="77777777" w:rsidTr="00510E23">
        <w:trPr>
          <w:trHeight w:val="360"/>
          <w:jc w:val="center"/>
        </w:trPr>
        <w:tc>
          <w:tcPr>
            <w:tcW w:w="9625" w:type="dxa"/>
            <w:vAlign w:val="bottom"/>
          </w:tcPr>
          <w:p w14:paraId="53BFD58C" w14:textId="404CE3C4" w:rsidR="004E6732" w:rsidRPr="004E6732" w:rsidRDefault="004E6732" w:rsidP="004E6732">
            <w:pPr>
              <w:jc w:val="right"/>
              <w:rPr>
                <w:rFonts w:asciiTheme="minorHAnsi" w:hAnsiTheme="minorHAnsi" w:cstheme="minorHAnsi"/>
                <w:b/>
                <w:bCs/>
                <w:sz w:val="22"/>
                <w:szCs w:val="22"/>
              </w:rPr>
            </w:pPr>
            <w:r w:rsidRPr="004E6732">
              <w:rPr>
                <w:rFonts w:asciiTheme="minorHAnsi" w:hAnsiTheme="minorHAnsi" w:cstheme="minorHAnsi"/>
                <w:b/>
                <w:bCs/>
                <w:sz w:val="22"/>
                <w:szCs w:val="22"/>
              </w:rPr>
              <w:t>TOTAL (</w:t>
            </w:r>
            <w:r>
              <w:rPr>
                <w:rFonts w:asciiTheme="minorHAnsi" w:hAnsiTheme="minorHAnsi" w:cstheme="minorHAnsi"/>
                <w:b/>
                <w:bCs/>
                <w:sz w:val="22"/>
                <w:szCs w:val="22"/>
              </w:rPr>
              <w:t>US$)</w:t>
            </w:r>
          </w:p>
        </w:tc>
        <w:tc>
          <w:tcPr>
            <w:tcW w:w="1440" w:type="dxa"/>
            <w:vAlign w:val="center"/>
          </w:tcPr>
          <w:p w14:paraId="01704E94" w14:textId="77777777" w:rsidR="004E6732" w:rsidRPr="004E6732" w:rsidRDefault="004E6732" w:rsidP="004E6732">
            <w:pPr>
              <w:rPr>
                <w:rFonts w:asciiTheme="minorHAnsi" w:hAnsiTheme="minorHAnsi" w:cstheme="minorHAnsi"/>
                <w:sz w:val="22"/>
                <w:szCs w:val="22"/>
              </w:rPr>
            </w:pPr>
            <w:r w:rsidRPr="004E6732">
              <w:rPr>
                <w:rFonts w:asciiTheme="minorHAnsi" w:hAnsiTheme="minorHAnsi" w:cstheme="minorHAnsi"/>
                <w:sz w:val="22"/>
                <w:szCs w:val="22"/>
              </w:rPr>
              <w:t>$ _________</w:t>
            </w:r>
          </w:p>
        </w:tc>
      </w:tr>
      <w:bookmarkEnd w:id="2"/>
    </w:tbl>
    <w:p w14:paraId="0E339D59" w14:textId="77777777" w:rsidR="00F77FE5" w:rsidRPr="00721655" w:rsidRDefault="00F77FE5" w:rsidP="00EB2009">
      <w:pPr>
        <w:rPr>
          <w:rFonts w:asciiTheme="minorHAnsi" w:hAnsiTheme="minorHAnsi" w:cstheme="minorHAnsi"/>
          <w:sz w:val="16"/>
          <w:szCs w:val="16"/>
        </w:rPr>
      </w:pPr>
    </w:p>
    <w:p w14:paraId="42B4301E" w14:textId="77777777" w:rsidR="00EB2009" w:rsidRPr="009C5EF8" w:rsidRDefault="00EB2009" w:rsidP="00EB2009">
      <w:pPr>
        <w:ind w:left="90" w:hanging="90"/>
        <w:rPr>
          <w:rFonts w:asciiTheme="minorHAnsi" w:hAnsiTheme="minorHAnsi" w:cstheme="minorHAnsi"/>
          <w:b/>
          <w:bCs/>
          <w:sz w:val="22"/>
          <w:szCs w:val="22"/>
        </w:rPr>
      </w:pPr>
      <w:bookmarkStart w:id="3" w:name="_Hlk522708071"/>
      <w:r w:rsidRPr="009C5EF8">
        <w:rPr>
          <w:rFonts w:asciiTheme="minorHAnsi" w:hAnsiTheme="minorHAnsi" w:cstheme="minorHAnsi"/>
          <w:b/>
          <w:bCs/>
          <w:sz w:val="22"/>
          <w:szCs w:val="22"/>
          <w:highlight w:val="yellow"/>
        </w:rPr>
        <w:t>PLEASE NOTE THESE IMPORTANT FOOTNOTES:</w:t>
      </w:r>
    </w:p>
    <w:p w14:paraId="15A6C7D7" w14:textId="77777777" w:rsidR="00EB2009" w:rsidRPr="00AE3F4F" w:rsidRDefault="00EB2009" w:rsidP="00EB2009">
      <w:pPr>
        <w:ind w:left="90" w:hanging="90"/>
        <w:rPr>
          <w:rFonts w:asciiTheme="minorHAnsi" w:hAnsiTheme="minorHAnsi" w:cstheme="minorHAnsi"/>
          <w:b/>
          <w:color w:val="0000FF"/>
          <w:sz w:val="22"/>
          <w:szCs w:val="22"/>
        </w:rPr>
      </w:pPr>
      <w:r w:rsidRPr="00AE3F4F">
        <w:rPr>
          <w:rFonts w:asciiTheme="minorHAnsi" w:hAnsiTheme="minorHAnsi" w:cstheme="minorHAnsi"/>
          <w:color w:val="0000FF"/>
          <w:sz w:val="22"/>
          <w:szCs w:val="22"/>
          <w:vertAlign w:val="superscript"/>
        </w:rPr>
        <w:t xml:space="preserve">1 </w:t>
      </w:r>
      <w:r w:rsidRPr="00AE3F4F">
        <w:rPr>
          <w:rFonts w:asciiTheme="minorHAnsi" w:hAnsiTheme="minorHAnsi" w:cstheme="minorHAnsi"/>
          <w:b/>
          <w:color w:val="0000FF"/>
          <w:sz w:val="22"/>
          <w:szCs w:val="22"/>
        </w:rPr>
        <w:t xml:space="preserve">Administrative </w:t>
      </w:r>
      <w:proofErr w:type="gramStart"/>
      <w:r w:rsidRPr="00AE3F4F">
        <w:rPr>
          <w:rFonts w:asciiTheme="minorHAnsi" w:hAnsiTheme="minorHAnsi" w:cstheme="minorHAnsi"/>
          <w:b/>
          <w:color w:val="0000FF"/>
          <w:sz w:val="22"/>
          <w:szCs w:val="22"/>
        </w:rPr>
        <w:t>fees</w:t>
      </w:r>
      <w:proofErr w:type="gramEnd"/>
      <w:r w:rsidRPr="00AE3F4F">
        <w:rPr>
          <w:rFonts w:asciiTheme="minorHAnsi" w:hAnsiTheme="minorHAnsi" w:cstheme="minorHAnsi"/>
          <w:b/>
          <w:color w:val="0000FF"/>
          <w:sz w:val="22"/>
          <w:szCs w:val="22"/>
        </w:rPr>
        <w:t xml:space="preserve"> </w:t>
      </w:r>
      <w:r w:rsidRPr="00AE3F4F">
        <w:rPr>
          <w:rFonts w:asciiTheme="minorHAnsi" w:hAnsiTheme="minorHAnsi" w:cstheme="minorHAnsi"/>
          <w:color w:val="0000FF"/>
          <w:sz w:val="22"/>
          <w:szCs w:val="22"/>
        </w:rPr>
        <w:t xml:space="preserve">include local administrative and programming (non-laboratory) costs including IRB/ethics approval, MTA preparation, inventory management, sample selection and QC, dataset preparation, requests for data not available at the ISC and must be provided by individual centers, and special requests.  Administrative fees are determined by each respective PI and typically range $1,000 - $2,000 </w:t>
      </w:r>
      <w:r w:rsidRPr="00AE3F4F">
        <w:rPr>
          <w:rFonts w:asciiTheme="minorHAnsi" w:hAnsiTheme="minorHAnsi" w:cstheme="minorHAnsi"/>
          <w:color w:val="0000FF"/>
          <w:sz w:val="22"/>
          <w:szCs w:val="22"/>
          <w:u w:val="single"/>
        </w:rPr>
        <w:t>per dispatching site and per dispatch request</w:t>
      </w:r>
      <w:r w:rsidRPr="00AE3F4F">
        <w:rPr>
          <w:rFonts w:asciiTheme="minorHAnsi" w:hAnsiTheme="minorHAnsi" w:cstheme="minorHAnsi"/>
          <w:color w:val="0000FF"/>
          <w:sz w:val="22"/>
          <w:szCs w:val="22"/>
        </w:rPr>
        <w:t xml:space="preserve">. </w:t>
      </w:r>
    </w:p>
    <w:bookmarkEnd w:id="3"/>
    <w:p w14:paraId="3A4D4DE2" w14:textId="77777777" w:rsidR="00EB2009" w:rsidRPr="00AE3F4F" w:rsidRDefault="00EB2009" w:rsidP="00EB2009">
      <w:pPr>
        <w:tabs>
          <w:tab w:val="left" w:pos="5940"/>
        </w:tabs>
        <w:ind w:left="90" w:hanging="90"/>
        <w:rPr>
          <w:rFonts w:asciiTheme="minorHAnsi" w:hAnsiTheme="minorHAnsi" w:cstheme="minorHAnsi"/>
          <w:sz w:val="22"/>
          <w:szCs w:val="22"/>
        </w:rPr>
      </w:pPr>
      <w:r w:rsidRPr="00AE3F4F">
        <w:rPr>
          <w:rFonts w:asciiTheme="minorHAnsi" w:hAnsiTheme="minorHAnsi" w:cstheme="minorHAnsi"/>
          <w:sz w:val="22"/>
          <w:szCs w:val="22"/>
          <w:vertAlign w:val="superscript"/>
        </w:rPr>
        <w:t xml:space="preserve">2 </w:t>
      </w:r>
      <w:r w:rsidRPr="00AE3F4F">
        <w:rPr>
          <w:rFonts w:asciiTheme="minorHAnsi" w:hAnsiTheme="minorHAnsi" w:cstheme="minorHAnsi"/>
          <w:sz w:val="22"/>
          <w:szCs w:val="22"/>
        </w:rPr>
        <w:t xml:space="preserve">Stock DNA concentrations vary and change over time, sometimes requiring re-quantification for dispatching. Requests for concentrations requiring a dilution will be provided at the distribution cost. Requests for concentrations requiring re-concentration </w:t>
      </w:r>
      <w:r w:rsidRPr="00AE3F4F">
        <w:rPr>
          <w:rFonts w:asciiTheme="minorHAnsi" w:hAnsiTheme="minorHAnsi" w:cstheme="minorHAnsi"/>
          <w:i/>
          <w:sz w:val="22"/>
          <w:szCs w:val="22"/>
        </w:rPr>
        <w:t>may</w:t>
      </w:r>
      <w:r w:rsidRPr="00AE3F4F">
        <w:rPr>
          <w:rFonts w:asciiTheme="minorHAnsi" w:hAnsiTheme="minorHAnsi" w:cstheme="minorHAnsi"/>
          <w:sz w:val="22"/>
          <w:szCs w:val="22"/>
        </w:rPr>
        <w:t xml:space="preserve"> be available for a per sample fee. When not available, the sample volume will be adjusted to meet the total DNA quantity.</w:t>
      </w:r>
    </w:p>
    <w:p w14:paraId="42B1BB95" w14:textId="77777777" w:rsidR="00EB2009" w:rsidRPr="00AE3F4F" w:rsidRDefault="00EB2009" w:rsidP="00EB2009">
      <w:pPr>
        <w:tabs>
          <w:tab w:val="left" w:pos="5940"/>
        </w:tabs>
        <w:ind w:left="90" w:hanging="90"/>
        <w:rPr>
          <w:rFonts w:asciiTheme="minorHAnsi" w:hAnsiTheme="minorHAnsi" w:cstheme="minorHAnsi"/>
          <w:sz w:val="22"/>
          <w:szCs w:val="22"/>
        </w:rPr>
      </w:pPr>
      <w:bookmarkStart w:id="4" w:name="_Hlk40157545"/>
      <w:bookmarkStart w:id="5" w:name="_Hlk40157509"/>
      <w:r w:rsidRPr="00AE3F4F">
        <w:rPr>
          <w:rFonts w:asciiTheme="minorHAnsi" w:hAnsiTheme="minorHAnsi" w:cstheme="minorHAnsi"/>
          <w:sz w:val="22"/>
          <w:szCs w:val="22"/>
          <w:vertAlign w:val="superscript"/>
        </w:rPr>
        <w:t xml:space="preserve">3 </w:t>
      </w:r>
      <w:r w:rsidRPr="00AE3F4F">
        <w:rPr>
          <w:rFonts w:asciiTheme="minorHAnsi" w:hAnsiTheme="minorHAnsi" w:cstheme="minorHAnsi"/>
          <w:sz w:val="22"/>
          <w:szCs w:val="22"/>
        </w:rPr>
        <w:t xml:space="preserve">All DNA extraction costs include quantification by spectrophotometry (e.g., Nanodrop) and </w:t>
      </w:r>
      <w:proofErr w:type="gramStart"/>
      <w:r w:rsidRPr="00AE3F4F">
        <w:rPr>
          <w:rFonts w:asciiTheme="minorHAnsi" w:hAnsiTheme="minorHAnsi" w:cstheme="minorHAnsi"/>
          <w:sz w:val="22"/>
          <w:szCs w:val="22"/>
        </w:rPr>
        <w:t>Fluorescent</w:t>
      </w:r>
      <w:proofErr w:type="gramEnd"/>
      <w:r w:rsidRPr="00AE3F4F">
        <w:rPr>
          <w:rFonts w:asciiTheme="minorHAnsi" w:hAnsiTheme="minorHAnsi" w:cstheme="minorHAnsi"/>
          <w:sz w:val="22"/>
          <w:szCs w:val="22"/>
        </w:rPr>
        <w:t xml:space="preserve"> dye (e.g., </w:t>
      </w:r>
      <w:proofErr w:type="spellStart"/>
      <w:r w:rsidRPr="00AE3F4F">
        <w:rPr>
          <w:rFonts w:asciiTheme="minorHAnsi" w:hAnsiTheme="minorHAnsi" w:cstheme="minorHAnsi"/>
          <w:sz w:val="22"/>
          <w:szCs w:val="22"/>
        </w:rPr>
        <w:t>Picogreen</w:t>
      </w:r>
      <w:proofErr w:type="spellEnd"/>
      <w:r w:rsidRPr="00AE3F4F">
        <w:rPr>
          <w:rFonts w:asciiTheme="minorHAnsi" w:hAnsiTheme="minorHAnsi" w:cstheme="minorHAnsi"/>
          <w:sz w:val="22"/>
          <w:szCs w:val="22"/>
        </w:rPr>
        <w:t>, Qubit).</w:t>
      </w:r>
    </w:p>
    <w:bookmarkEnd w:id="4"/>
    <w:bookmarkEnd w:id="5"/>
    <w:p w14:paraId="37760CDC" w14:textId="77777777" w:rsidR="00EB2009" w:rsidRPr="004E6732" w:rsidRDefault="00EB2009" w:rsidP="00EB2009">
      <w:pPr>
        <w:tabs>
          <w:tab w:val="left" w:pos="5940"/>
        </w:tabs>
        <w:ind w:left="90" w:hanging="90"/>
        <w:rPr>
          <w:rFonts w:asciiTheme="minorHAnsi" w:hAnsiTheme="minorHAnsi" w:cstheme="minorHAnsi"/>
          <w:sz w:val="22"/>
          <w:szCs w:val="22"/>
        </w:rPr>
      </w:pPr>
      <w:r w:rsidRPr="00AE3F4F">
        <w:rPr>
          <w:rFonts w:asciiTheme="minorHAnsi" w:hAnsiTheme="minorHAnsi" w:cstheme="minorHAnsi"/>
          <w:sz w:val="22"/>
          <w:szCs w:val="22"/>
          <w:vertAlign w:val="superscript"/>
        </w:rPr>
        <w:t xml:space="preserve">4 </w:t>
      </w:r>
      <w:r w:rsidRPr="00AE3F4F">
        <w:rPr>
          <w:rFonts w:asciiTheme="minorHAnsi" w:hAnsiTheme="minorHAnsi" w:cstheme="minorHAnsi"/>
          <w:sz w:val="22"/>
          <w:szCs w:val="22"/>
        </w:rPr>
        <w:t>Sample processing for DNA extractions varied by site and over time. See the “</w:t>
      </w:r>
      <w:r w:rsidRPr="00AE3F4F">
        <w:rPr>
          <w:rFonts w:asciiTheme="minorHAnsi" w:hAnsiTheme="minorHAnsi" w:cstheme="minorHAnsi"/>
          <w:sz w:val="22"/>
          <w:szCs w:val="22"/>
          <w:lang w:val="en-CA" w:eastAsia="en-CA"/>
        </w:rPr>
        <w:t xml:space="preserve">CCFR Sample Processing for DNA Extraction by Center” </w:t>
      </w:r>
      <w:r w:rsidRPr="004E6732">
        <w:rPr>
          <w:rFonts w:asciiTheme="minorHAnsi" w:hAnsiTheme="minorHAnsi" w:cstheme="minorHAnsi"/>
          <w:sz w:val="22"/>
          <w:szCs w:val="22"/>
          <w:lang w:val="en-CA" w:eastAsia="en-CA"/>
        </w:rPr>
        <w:t xml:space="preserve">table located at: </w:t>
      </w:r>
      <w:hyperlink r:id="rId18" w:history="1">
        <w:r w:rsidRPr="004E6732">
          <w:rPr>
            <w:rStyle w:val="Hyperlink"/>
            <w:rFonts w:asciiTheme="minorHAnsi" w:hAnsiTheme="minorHAnsi" w:cstheme="minorHAnsi"/>
            <w:color w:val="auto"/>
            <w:sz w:val="22"/>
            <w:szCs w:val="22"/>
            <w:lang w:val="en-CA" w:eastAsia="en-CA"/>
          </w:rPr>
          <w:t>http://www.coloncfr.org/supplementary-information</w:t>
        </w:r>
      </w:hyperlink>
      <w:r w:rsidRPr="004E6732">
        <w:rPr>
          <w:rStyle w:val="Hyperlink"/>
          <w:rFonts w:asciiTheme="minorHAnsi" w:hAnsiTheme="minorHAnsi" w:cstheme="minorHAnsi"/>
          <w:color w:val="auto"/>
          <w:sz w:val="22"/>
          <w:szCs w:val="22"/>
          <w:lang w:val="en-CA" w:eastAsia="en-CA"/>
        </w:rPr>
        <w:t xml:space="preserve"> for information.</w:t>
      </w:r>
    </w:p>
    <w:p w14:paraId="46D82392" w14:textId="77777777" w:rsidR="00EB2009" w:rsidRPr="004E6732" w:rsidRDefault="00EB2009" w:rsidP="00EB2009">
      <w:pPr>
        <w:rPr>
          <w:rFonts w:asciiTheme="minorHAnsi" w:hAnsiTheme="minorHAnsi" w:cstheme="minorHAnsi"/>
          <w:sz w:val="22"/>
          <w:szCs w:val="22"/>
        </w:rPr>
      </w:pPr>
      <w:r w:rsidRPr="004E6732">
        <w:rPr>
          <w:rFonts w:asciiTheme="minorHAnsi" w:hAnsiTheme="minorHAnsi" w:cstheme="minorHAnsi"/>
          <w:sz w:val="22"/>
          <w:szCs w:val="22"/>
          <w:vertAlign w:val="superscript"/>
        </w:rPr>
        <w:t xml:space="preserve">5 </w:t>
      </w:r>
      <w:r w:rsidRPr="004E6732">
        <w:rPr>
          <w:rFonts w:asciiTheme="minorHAnsi" w:hAnsiTheme="minorHAnsi" w:cstheme="minorHAnsi"/>
          <w:sz w:val="22"/>
          <w:szCs w:val="22"/>
        </w:rPr>
        <w:t>Limited resource / availability.</w:t>
      </w:r>
    </w:p>
    <w:p w14:paraId="6CD97519" w14:textId="77777777" w:rsidR="00EB2009" w:rsidRPr="00AE3F4F" w:rsidRDefault="00EB2009" w:rsidP="00EB2009">
      <w:pPr>
        <w:ind w:left="90" w:hanging="90"/>
        <w:rPr>
          <w:rFonts w:asciiTheme="minorHAnsi" w:hAnsiTheme="minorHAnsi" w:cstheme="minorHAnsi"/>
          <w:color w:val="006600"/>
          <w:sz w:val="22"/>
          <w:szCs w:val="22"/>
        </w:rPr>
      </w:pPr>
      <w:bookmarkStart w:id="6" w:name="_Hlk129770487"/>
      <w:r w:rsidRPr="00AE3F4F">
        <w:rPr>
          <w:rFonts w:asciiTheme="minorHAnsi" w:hAnsiTheme="minorHAnsi" w:cstheme="minorHAnsi"/>
          <w:color w:val="006600"/>
          <w:sz w:val="22"/>
          <w:szCs w:val="22"/>
          <w:vertAlign w:val="superscript"/>
        </w:rPr>
        <w:t xml:space="preserve">6 </w:t>
      </w:r>
      <w:bookmarkStart w:id="7" w:name="_Hlk129865373"/>
      <w:r w:rsidRPr="00AE3F4F">
        <w:rPr>
          <w:rFonts w:asciiTheme="minorHAnsi" w:hAnsiTheme="minorHAnsi" w:cstheme="minorHAnsi"/>
          <w:color w:val="006600"/>
          <w:sz w:val="22"/>
          <w:szCs w:val="22"/>
        </w:rPr>
        <w:t xml:space="preserve">Costs are estimates and will be determined at the time of shipment. </w:t>
      </w:r>
      <w:bookmarkStart w:id="8" w:name="_Hlk129937787"/>
      <w:r w:rsidRPr="00AE3F4F">
        <w:rPr>
          <w:rFonts w:asciiTheme="minorHAnsi" w:hAnsiTheme="minorHAnsi" w:cstheme="minorHAnsi"/>
          <w:color w:val="006600"/>
          <w:sz w:val="22"/>
          <w:szCs w:val="22"/>
        </w:rPr>
        <w:t>Costs vary based on shipping distance, shipping container size and cost, amount of dry ice (if required), package weight, and courier service. Please note that shipping transit times from the Australia and Hawaii sites are typically longer than from the North American sites resulting in higher packing costs (e.g., shipment containers, dry ice quantity/weight, etc.) and courier fees relative to North American sites</w:t>
      </w:r>
      <w:bookmarkEnd w:id="7"/>
      <w:r w:rsidRPr="00AE3F4F">
        <w:rPr>
          <w:rFonts w:asciiTheme="minorHAnsi" w:hAnsiTheme="minorHAnsi" w:cstheme="minorHAnsi"/>
          <w:color w:val="006600"/>
          <w:sz w:val="22"/>
          <w:szCs w:val="22"/>
        </w:rPr>
        <w:t>.</w:t>
      </w:r>
      <w:bookmarkEnd w:id="6"/>
      <w:bookmarkEnd w:id="8"/>
    </w:p>
    <w:p w14:paraId="198B16E2" w14:textId="4FBE424C" w:rsidR="00EB2009" w:rsidRPr="00F46637" w:rsidRDefault="00EB2009" w:rsidP="004E6732">
      <w:pPr>
        <w:ind w:left="90" w:hanging="90"/>
        <w:rPr>
          <w:rFonts w:asciiTheme="minorHAnsi" w:hAnsiTheme="minorHAnsi" w:cstheme="minorHAnsi"/>
          <w:sz w:val="20"/>
          <w:szCs w:val="20"/>
        </w:rPr>
      </w:pPr>
      <w:r w:rsidRPr="009C5EF8">
        <w:rPr>
          <w:rFonts w:asciiTheme="minorHAnsi" w:hAnsiTheme="minorHAnsi" w:cstheme="minorHAnsi"/>
          <w:b/>
          <w:bCs/>
          <w:color w:val="FF0000"/>
          <w:sz w:val="22"/>
          <w:szCs w:val="22"/>
          <w:vertAlign w:val="superscript"/>
        </w:rPr>
        <w:t xml:space="preserve">7 </w:t>
      </w:r>
      <w:r w:rsidRPr="009C5EF8">
        <w:rPr>
          <w:rFonts w:asciiTheme="minorHAnsi" w:hAnsiTheme="minorHAnsi" w:cstheme="minorHAnsi"/>
          <w:color w:val="FF0000"/>
          <w:sz w:val="22"/>
          <w:szCs w:val="22"/>
        </w:rPr>
        <w:t>Total dispatch costs are subject to institutional indirect costs (F&amp;A fees) for CCFR sites whose institutions withhold those costs from dispatch payments and are as follows: Cedars-Sinai (67%), Cleveland Clinic (61%), Fred Hutchinson (76%), Univ. of Hawaii (56</w:t>
      </w:r>
      <w:r w:rsidR="00050F50">
        <w:rPr>
          <w:rFonts w:asciiTheme="minorHAnsi" w:hAnsiTheme="minorHAnsi" w:cstheme="minorHAnsi"/>
          <w:color w:val="FF0000"/>
          <w:sz w:val="22"/>
          <w:szCs w:val="22"/>
        </w:rPr>
        <w:t>.5</w:t>
      </w:r>
      <w:r w:rsidRPr="009C5EF8">
        <w:rPr>
          <w:rFonts w:asciiTheme="minorHAnsi" w:hAnsiTheme="minorHAnsi" w:cstheme="minorHAnsi"/>
          <w:color w:val="FF0000"/>
          <w:sz w:val="22"/>
          <w:szCs w:val="22"/>
        </w:rPr>
        <w:t xml:space="preserve">%), Univ. of Melbourne (8%). Indirect (F&amp;A) fees are not withheld by the Mayo and Ontario institutions so are not incurred. </w:t>
      </w:r>
      <w:r w:rsidRPr="009C5EF8">
        <w:rPr>
          <w:rFonts w:asciiTheme="minorHAnsi" w:hAnsiTheme="minorHAnsi" w:cstheme="minorHAnsi"/>
          <w:i/>
          <w:iCs/>
          <w:color w:val="FF0000"/>
          <w:sz w:val="22"/>
          <w:szCs w:val="22"/>
        </w:rPr>
        <w:t xml:space="preserve">We sincerely regret these </w:t>
      </w:r>
      <w:proofErr w:type="gramStart"/>
      <w:r w:rsidRPr="009C5EF8">
        <w:rPr>
          <w:rFonts w:asciiTheme="minorHAnsi" w:hAnsiTheme="minorHAnsi" w:cstheme="minorHAnsi"/>
          <w:i/>
          <w:iCs/>
          <w:color w:val="FF0000"/>
          <w:sz w:val="22"/>
          <w:szCs w:val="22"/>
        </w:rPr>
        <w:t>costs</w:t>
      </w:r>
      <w:proofErr w:type="gramEnd"/>
      <w:r w:rsidRPr="009C5EF8">
        <w:rPr>
          <w:rFonts w:asciiTheme="minorHAnsi" w:hAnsiTheme="minorHAnsi" w:cstheme="minorHAnsi"/>
          <w:i/>
          <w:iCs/>
          <w:color w:val="FF0000"/>
          <w:sz w:val="22"/>
          <w:szCs w:val="22"/>
        </w:rPr>
        <w:t xml:space="preserve"> but we have no recourse</w:t>
      </w:r>
      <w:r w:rsidRPr="009C5EF8">
        <w:rPr>
          <w:rFonts w:asciiTheme="minorHAnsi" w:hAnsiTheme="minorHAnsi" w:cstheme="minorHAnsi"/>
          <w:color w:val="FF0000"/>
          <w:sz w:val="22"/>
          <w:szCs w:val="22"/>
        </w:rPr>
        <w:t>.</w:t>
      </w:r>
      <w:bookmarkEnd w:id="1"/>
    </w:p>
    <w:sectPr w:rsidR="00EB2009" w:rsidRPr="00F46637" w:rsidSect="00390B59">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0641" w14:textId="77777777" w:rsidR="001E12E7" w:rsidRDefault="001E12E7" w:rsidP="001E12E7">
      <w:r>
        <w:separator/>
      </w:r>
    </w:p>
  </w:endnote>
  <w:endnote w:type="continuationSeparator" w:id="0">
    <w:p w14:paraId="00687453" w14:textId="77777777" w:rsidR="001E12E7" w:rsidRDefault="001E12E7" w:rsidP="001E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F48A" w14:textId="44AE9A1C" w:rsidR="00F46637" w:rsidRPr="00F46637" w:rsidRDefault="00DE0D37" w:rsidP="00F46637">
    <w:pPr>
      <w:pStyle w:val="Footer"/>
      <w:jc w:val="right"/>
      <w:rPr>
        <w:rFonts w:asciiTheme="minorHAnsi" w:hAnsiTheme="minorHAnsi" w:cstheme="minorHAnsi"/>
        <w:sz w:val="22"/>
        <w:szCs w:val="22"/>
      </w:rPr>
    </w:pPr>
    <w:r>
      <w:rPr>
        <w:rFonts w:asciiTheme="minorHAnsi" w:hAnsiTheme="minorHAnsi" w:cstheme="minorHAnsi"/>
        <w:sz w:val="22"/>
        <w:szCs w:val="22"/>
      </w:rPr>
      <w:t>2023Jul10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D231" w14:textId="77777777" w:rsidR="001E12E7" w:rsidRDefault="001E12E7" w:rsidP="001E12E7">
      <w:r>
        <w:separator/>
      </w:r>
    </w:p>
  </w:footnote>
  <w:footnote w:type="continuationSeparator" w:id="0">
    <w:p w14:paraId="275EF5A4" w14:textId="77777777" w:rsidR="001E12E7" w:rsidRDefault="001E12E7" w:rsidP="001E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655"/>
    <w:multiLevelType w:val="multilevel"/>
    <w:tmpl w:val="A60EE2CA"/>
    <w:lvl w:ilvl="0">
      <w:start w:val="1"/>
      <w:numFmt w:val="upperRoman"/>
      <w:pStyle w:val="Heading1"/>
      <w:lvlText w:val="%1."/>
      <w:lvlJc w:val="left"/>
      <w:pPr>
        <w:ind w:left="0" w:firstLine="0"/>
      </w:pPr>
      <w:rPr>
        <w:rFonts w:hint="default"/>
        <w:sz w:val="24"/>
        <w:szCs w:val="24"/>
      </w:rPr>
    </w:lvl>
    <w:lvl w:ilvl="1">
      <w:start w:val="1"/>
      <w:numFmt w:val="upperLetter"/>
      <w:pStyle w:val="Heading2"/>
      <w:lvlText w:val="%2."/>
      <w:lvlJc w:val="left"/>
      <w:pPr>
        <w:ind w:left="720" w:firstLine="0"/>
      </w:pPr>
      <w:rPr>
        <w:rFonts w:asciiTheme="minorHAnsi" w:hAnsiTheme="minorHAnsi" w:hint="default"/>
        <w:b/>
        <w:bCs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rPr>
        <w:rFonts w:asciiTheme="minorHAnsi" w:hAnsiTheme="minorHAnsi"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BCA7C0C"/>
    <w:multiLevelType w:val="hybridMultilevel"/>
    <w:tmpl w:val="916C5ECA"/>
    <w:lvl w:ilvl="0" w:tplc="FA88CA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6230128">
    <w:abstractNumId w:val="0"/>
  </w:num>
  <w:num w:numId="2" w16cid:durableId="55693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E7"/>
    <w:rsid w:val="00050F50"/>
    <w:rsid w:val="000B77A8"/>
    <w:rsid w:val="001E12E7"/>
    <w:rsid w:val="00245FD2"/>
    <w:rsid w:val="00390B59"/>
    <w:rsid w:val="004E007B"/>
    <w:rsid w:val="004E6732"/>
    <w:rsid w:val="0050026D"/>
    <w:rsid w:val="00514D62"/>
    <w:rsid w:val="00537DE8"/>
    <w:rsid w:val="006F64B1"/>
    <w:rsid w:val="00812BD0"/>
    <w:rsid w:val="008C54C7"/>
    <w:rsid w:val="00A62F10"/>
    <w:rsid w:val="00C633F2"/>
    <w:rsid w:val="00CF0934"/>
    <w:rsid w:val="00D8160F"/>
    <w:rsid w:val="00DE0D37"/>
    <w:rsid w:val="00EB2009"/>
    <w:rsid w:val="00F46637"/>
    <w:rsid w:val="00F7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1ABFC"/>
  <w15:chartTrackingRefBased/>
  <w15:docId w15:val="{E356358A-56E0-4EAF-9EA0-354B52A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12E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E12E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E12E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E12E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E12E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E12E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E12E7"/>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1E12E7"/>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1E12E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E12E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E12E7"/>
    <w:rPr>
      <w:rFonts w:ascii="Cambria" w:eastAsia="Times New Roman" w:hAnsi="Cambria" w:cs="Times New Roman"/>
      <w:b/>
      <w:bCs/>
      <w:sz w:val="26"/>
      <w:szCs w:val="26"/>
    </w:rPr>
  </w:style>
  <w:style w:type="character" w:customStyle="1" w:styleId="Heading4Char">
    <w:name w:val="Heading 4 Char"/>
    <w:basedOn w:val="DefaultParagraphFont"/>
    <w:link w:val="Heading4"/>
    <w:rsid w:val="001E12E7"/>
    <w:rPr>
      <w:rFonts w:ascii="Calibri" w:eastAsia="Times New Roman" w:hAnsi="Calibri" w:cs="Times New Roman"/>
      <w:b/>
      <w:bCs/>
      <w:sz w:val="28"/>
      <w:szCs w:val="28"/>
    </w:rPr>
  </w:style>
  <w:style w:type="character" w:customStyle="1" w:styleId="Heading5Char">
    <w:name w:val="Heading 5 Char"/>
    <w:basedOn w:val="DefaultParagraphFont"/>
    <w:link w:val="Heading5"/>
    <w:rsid w:val="001E12E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E12E7"/>
    <w:rPr>
      <w:rFonts w:ascii="Calibri" w:eastAsia="Times New Roman" w:hAnsi="Calibri" w:cs="Times New Roman"/>
      <w:b/>
      <w:bCs/>
    </w:rPr>
  </w:style>
  <w:style w:type="character" w:customStyle="1" w:styleId="Heading7Char">
    <w:name w:val="Heading 7 Char"/>
    <w:basedOn w:val="DefaultParagraphFont"/>
    <w:link w:val="Heading7"/>
    <w:rsid w:val="001E12E7"/>
    <w:rPr>
      <w:rFonts w:ascii="Calibri" w:eastAsia="Times New Roman" w:hAnsi="Calibri" w:cs="Times New Roman"/>
      <w:sz w:val="24"/>
      <w:szCs w:val="24"/>
    </w:rPr>
  </w:style>
  <w:style w:type="character" w:customStyle="1" w:styleId="Heading8Char">
    <w:name w:val="Heading 8 Char"/>
    <w:basedOn w:val="DefaultParagraphFont"/>
    <w:link w:val="Heading8"/>
    <w:rsid w:val="001E12E7"/>
    <w:rPr>
      <w:rFonts w:ascii="Calibri" w:eastAsia="Times New Roman" w:hAnsi="Calibri" w:cs="Times New Roman"/>
      <w:i/>
      <w:iCs/>
      <w:sz w:val="24"/>
      <w:szCs w:val="24"/>
    </w:rPr>
  </w:style>
  <w:style w:type="character" w:customStyle="1" w:styleId="Heading9Char">
    <w:name w:val="Heading 9 Char"/>
    <w:basedOn w:val="DefaultParagraphFont"/>
    <w:link w:val="Heading9"/>
    <w:rsid w:val="001E12E7"/>
    <w:rPr>
      <w:rFonts w:ascii="Cambria" w:eastAsia="Times New Roman" w:hAnsi="Cambria" w:cs="Times New Roman"/>
    </w:rPr>
  </w:style>
  <w:style w:type="paragraph" w:styleId="PlainText">
    <w:name w:val="Plain Text"/>
    <w:basedOn w:val="Normal"/>
    <w:link w:val="PlainTextChar"/>
    <w:rsid w:val="001E12E7"/>
    <w:rPr>
      <w:rFonts w:ascii="Courier New" w:hAnsi="Courier New" w:cs="Courier New"/>
      <w:sz w:val="20"/>
      <w:szCs w:val="20"/>
    </w:rPr>
  </w:style>
  <w:style w:type="character" w:customStyle="1" w:styleId="PlainTextChar">
    <w:name w:val="Plain Text Char"/>
    <w:basedOn w:val="DefaultParagraphFont"/>
    <w:link w:val="PlainText"/>
    <w:rsid w:val="001E12E7"/>
    <w:rPr>
      <w:rFonts w:ascii="Courier New" w:eastAsia="Times New Roman" w:hAnsi="Courier New" w:cs="Courier New"/>
      <w:sz w:val="20"/>
      <w:szCs w:val="20"/>
    </w:rPr>
  </w:style>
  <w:style w:type="character" w:styleId="Strong">
    <w:name w:val="Strong"/>
    <w:uiPriority w:val="22"/>
    <w:qFormat/>
    <w:rsid w:val="001E12E7"/>
    <w:rPr>
      <w:b/>
      <w:bCs/>
    </w:rPr>
  </w:style>
  <w:style w:type="character" w:styleId="Hyperlink">
    <w:name w:val="Hyperlink"/>
    <w:rsid w:val="001E12E7"/>
    <w:rPr>
      <w:color w:val="0000FF"/>
      <w:u w:val="single"/>
    </w:rPr>
  </w:style>
  <w:style w:type="paragraph" w:styleId="ListParagraph">
    <w:name w:val="List Paragraph"/>
    <w:basedOn w:val="Normal"/>
    <w:uiPriority w:val="34"/>
    <w:qFormat/>
    <w:rsid w:val="001E12E7"/>
    <w:pPr>
      <w:ind w:left="720"/>
    </w:pPr>
    <w:rPr>
      <w:rFonts w:eastAsiaTheme="minorHAnsi"/>
    </w:rPr>
  </w:style>
  <w:style w:type="paragraph" w:styleId="Header">
    <w:name w:val="header"/>
    <w:basedOn w:val="Normal"/>
    <w:link w:val="HeaderChar"/>
    <w:uiPriority w:val="99"/>
    <w:unhideWhenUsed/>
    <w:rsid w:val="001E12E7"/>
    <w:pPr>
      <w:tabs>
        <w:tab w:val="center" w:pos="4680"/>
        <w:tab w:val="right" w:pos="9360"/>
      </w:tabs>
    </w:pPr>
  </w:style>
  <w:style w:type="character" w:customStyle="1" w:styleId="HeaderChar">
    <w:name w:val="Header Char"/>
    <w:basedOn w:val="DefaultParagraphFont"/>
    <w:link w:val="Header"/>
    <w:uiPriority w:val="99"/>
    <w:rsid w:val="001E1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2E7"/>
    <w:pPr>
      <w:tabs>
        <w:tab w:val="center" w:pos="4680"/>
        <w:tab w:val="right" w:pos="9360"/>
      </w:tabs>
    </w:pPr>
  </w:style>
  <w:style w:type="character" w:customStyle="1" w:styleId="FooterChar">
    <w:name w:val="Footer Char"/>
    <w:basedOn w:val="DefaultParagraphFont"/>
    <w:link w:val="Footer"/>
    <w:uiPriority w:val="99"/>
    <w:rsid w:val="001E12E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ncfr.org/summary-data" TargetMode="External"/><Relationship Id="rId13" Type="http://schemas.openxmlformats.org/officeDocument/2006/relationships/hyperlink" Target="http://www.coloncfr.org" TargetMode="External"/><Relationship Id="rId18" Type="http://schemas.openxmlformats.org/officeDocument/2006/relationships/hyperlink" Target="http://www.coloncfr.org/supplementary-information" TargetMode="External"/><Relationship Id="rId3" Type="http://schemas.openxmlformats.org/officeDocument/2006/relationships/settings" Target="settings.xml"/><Relationship Id="rId7" Type="http://schemas.openxmlformats.org/officeDocument/2006/relationships/hyperlink" Target="https://pubmed.ncbi.nlm.nih.gov/17982118" TargetMode="External"/><Relationship Id="rId12" Type="http://schemas.openxmlformats.org/officeDocument/2006/relationships/hyperlink" Target="http://www.coloncfr.org/collabor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templet@fredhutc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ncfr.org/collaboration" TargetMode="External"/><Relationship Id="rId5" Type="http://schemas.openxmlformats.org/officeDocument/2006/relationships/footnotes" Target="footnotes.xml"/><Relationship Id="rId15" Type="http://schemas.openxmlformats.org/officeDocument/2006/relationships/hyperlink" Target="http://www.coloncfr.org" TargetMode="External"/><Relationship Id="rId10" Type="http://schemas.openxmlformats.org/officeDocument/2006/relationships/hyperlink" Target="http://www.coloncfr.org/questionnai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ncfr.org/data-dictionaries" TargetMode="External"/><Relationship Id="rId14" Type="http://schemas.openxmlformats.org/officeDocument/2006/relationships/hyperlink" Target="https://www.nlm.nih.gov/bsd/public_acces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Templeton, Allyson S</dc:creator>
  <cp:keywords/>
  <dc:description/>
  <cp:lastModifiedBy>Templeton, Allyson S</cp:lastModifiedBy>
  <cp:revision>3</cp:revision>
  <dcterms:created xsi:type="dcterms:W3CDTF">2023-07-10T19:31:00Z</dcterms:created>
  <dcterms:modified xsi:type="dcterms:W3CDTF">2023-07-10T19:49:00Z</dcterms:modified>
</cp:coreProperties>
</file>